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92" w:rsidRDefault="00B17E6D" w:rsidP="00C92692">
      <w:pPr>
        <w:pStyle w:val="NoSpacing"/>
        <w:jc w:val="both"/>
        <w:rPr>
          <w:rFonts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43D1" wp14:editId="23095C2E">
                <wp:simplePos x="0" y="0"/>
                <wp:positionH relativeFrom="column">
                  <wp:posOffset>4505325</wp:posOffset>
                </wp:positionH>
                <wp:positionV relativeFrom="paragraph">
                  <wp:posOffset>-233045</wp:posOffset>
                </wp:positionV>
                <wp:extent cx="1788602" cy="304414"/>
                <wp:effectExtent l="0" t="0" r="254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602" cy="304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E6D" w:rsidRPr="00ED5FB5" w:rsidRDefault="00B17E6D" w:rsidP="00B17E6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Principal – Andrew Backhouse</w:t>
                            </w:r>
                          </w:p>
                          <w:p w:rsidR="00B17E6D" w:rsidRDefault="00B17E6D" w:rsidP="00B17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F43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.75pt;margin-top:-18.35pt;width:140.85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l0igIAAIo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" fillcolor="white [3201]" stroked="f" strokeweight=".5pt">
                <v:textbox>
                  <w:txbxContent>
                    <w:p w:rsidR="00B17E6D" w:rsidRPr="00ED5FB5" w:rsidRDefault="00B17E6D" w:rsidP="00B17E6D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5FB5">
                        <w:rPr>
                          <w:rFonts w:ascii="Arial" w:hAnsi="Arial" w:cs="Arial"/>
                          <w:sz w:val="18"/>
                          <w:szCs w:val="18"/>
                        </w:rPr>
                        <w:t>Principal – Andrew Backhouse</w:t>
                      </w:r>
                    </w:p>
                    <w:p w:rsidR="00B17E6D" w:rsidRDefault="00B17E6D" w:rsidP="00B17E6D"/>
                  </w:txbxContent>
                </v:textbox>
              </v:shape>
            </w:pict>
          </mc:Fallback>
        </mc:AlternateContent>
      </w:r>
    </w:p>
    <w:p w:rsidR="00FA6360" w:rsidRPr="00FA6360" w:rsidRDefault="00FA6360" w:rsidP="00FA6360">
      <w:pPr>
        <w:pStyle w:val="NoSpacing"/>
        <w:jc w:val="center"/>
        <w:rPr>
          <w:rFonts w:ascii="Arial" w:hAnsi="Arial" w:cs="Arial"/>
          <w:b/>
        </w:rPr>
      </w:pPr>
      <w:r w:rsidRPr="00FA6360">
        <w:rPr>
          <w:rFonts w:ascii="Arial" w:hAnsi="Arial" w:cs="Arial"/>
          <w:b/>
        </w:rPr>
        <w:t>Stage 6 Preparation Program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21"/>
      </w:tblGrid>
      <w:tr w:rsidR="00FA6360" w:rsidRPr="00C470DD" w:rsidTr="00022066">
        <w:tc>
          <w:tcPr>
            <w:tcW w:w="4644" w:type="dxa"/>
          </w:tcPr>
          <w:p w:rsidR="00FA6360" w:rsidRPr="00C470DD" w:rsidRDefault="00FA6360" w:rsidP="00022066">
            <w:pPr>
              <w:tabs>
                <w:tab w:val="left" w:pos="-9000"/>
                <w:tab w:val="left" w:pos="-5400"/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Dear Parent/</w:t>
            </w:r>
            <w:r w:rsidR="00022066">
              <w:rPr>
                <w:rFonts w:ascii="Arial" w:hAnsi="Arial" w:cs="Arial"/>
                <w:sz w:val="19"/>
                <w:szCs w:val="19"/>
              </w:rPr>
              <w:t>Caregivers</w:t>
            </w:r>
          </w:p>
        </w:tc>
        <w:tc>
          <w:tcPr>
            <w:tcW w:w="5421" w:type="dxa"/>
          </w:tcPr>
          <w:p w:rsidR="00FA6360" w:rsidRPr="00C470DD" w:rsidRDefault="00E912DB" w:rsidP="00E912DB">
            <w:pPr>
              <w:tabs>
                <w:tab w:val="left" w:pos="-9000"/>
                <w:tab w:val="left" w:pos="-5400"/>
                <w:tab w:val="left" w:pos="0"/>
              </w:tabs>
              <w:jc w:val="right"/>
              <w:rPr>
                <w:rFonts w:ascii="Arial" w:hAnsi="Arial" w:cs="Arial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="00FA6360">
              <w:rPr>
                <w:rFonts w:ascii="Arial" w:hAnsi="Arial" w:cs="Arial"/>
                <w:sz w:val="19"/>
                <w:szCs w:val="19"/>
              </w:rPr>
              <w:t xml:space="preserve"> June</w:t>
            </w:r>
            <w:r w:rsidR="00FA6360" w:rsidRPr="00075852"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</w:tbl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rPr>
          <w:rFonts w:ascii="Arial" w:hAnsi="Arial" w:cs="Arial"/>
          <w:sz w:val="12"/>
          <w:szCs w:val="12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Preparing Year 1</w:t>
      </w:r>
      <w:r>
        <w:rPr>
          <w:rFonts w:ascii="Arial" w:hAnsi="Arial" w:cs="Arial"/>
          <w:sz w:val="19"/>
          <w:szCs w:val="19"/>
        </w:rPr>
        <w:t>0</w:t>
      </w:r>
      <w:r w:rsidRPr="00C470DD">
        <w:rPr>
          <w:rFonts w:ascii="Arial" w:hAnsi="Arial" w:cs="Arial"/>
          <w:sz w:val="19"/>
          <w:szCs w:val="19"/>
        </w:rPr>
        <w:t xml:space="preserve"> students for entry to Stage 6 study is a challenging and rewarding process. As part of Henry Kendall High School</w:t>
      </w:r>
      <w:r>
        <w:rPr>
          <w:rFonts w:ascii="Arial" w:hAnsi="Arial" w:cs="Arial"/>
          <w:sz w:val="19"/>
          <w:szCs w:val="19"/>
        </w:rPr>
        <w:t>’</w:t>
      </w:r>
      <w:r w:rsidRPr="00C470DD">
        <w:rPr>
          <w:rFonts w:ascii="Arial" w:hAnsi="Arial" w:cs="Arial"/>
          <w:sz w:val="19"/>
          <w:szCs w:val="19"/>
        </w:rPr>
        <w:t>s commitment to improve student performance, a ‘Preparation for Stage 6 Progr</w:t>
      </w:r>
      <w:r>
        <w:rPr>
          <w:rFonts w:ascii="Arial" w:hAnsi="Arial" w:cs="Arial"/>
          <w:sz w:val="19"/>
          <w:szCs w:val="19"/>
        </w:rPr>
        <w:t>am’ has</w:t>
      </w:r>
      <w:r w:rsidR="00E912DB">
        <w:rPr>
          <w:rFonts w:ascii="Arial" w:hAnsi="Arial" w:cs="Arial"/>
          <w:sz w:val="19"/>
          <w:szCs w:val="19"/>
        </w:rPr>
        <w:t xml:space="preserve"> been prepared for Weeks 7 to </w:t>
      </w:r>
      <w:proofErr w:type="gramStart"/>
      <w:r w:rsidR="00E912DB">
        <w:rPr>
          <w:rFonts w:ascii="Arial" w:hAnsi="Arial" w:cs="Arial"/>
          <w:sz w:val="19"/>
          <w:szCs w:val="19"/>
        </w:rPr>
        <w:t>9</w:t>
      </w:r>
      <w:proofErr w:type="gramEnd"/>
      <w:r>
        <w:rPr>
          <w:rFonts w:ascii="Arial" w:hAnsi="Arial" w:cs="Arial"/>
          <w:sz w:val="19"/>
          <w:szCs w:val="19"/>
        </w:rPr>
        <w:t xml:space="preserve"> in Term 4</w:t>
      </w:r>
      <w:r w:rsidRPr="00C470DD">
        <w:rPr>
          <w:rFonts w:ascii="Arial" w:hAnsi="Arial" w:cs="Arial"/>
          <w:sz w:val="19"/>
          <w:szCs w:val="19"/>
        </w:rPr>
        <w:t>.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 xml:space="preserve">As a </w:t>
      </w:r>
      <w:proofErr w:type="gramStart"/>
      <w:r w:rsidRPr="00C470DD">
        <w:rPr>
          <w:rFonts w:ascii="Arial" w:hAnsi="Arial" w:cs="Arial"/>
          <w:sz w:val="19"/>
          <w:szCs w:val="19"/>
        </w:rPr>
        <w:t>summary</w:t>
      </w:r>
      <w:proofErr w:type="gramEnd"/>
      <w:r w:rsidRPr="00C470DD">
        <w:rPr>
          <w:rFonts w:ascii="Arial" w:hAnsi="Arial" w:cs="Arial"/>
          <w:sz w:val="19"/>
          <w:szCs w:val="19"/>
        </w:rPr>
        <w:t xml:space="preserve"> the program will offer experiences for the students to improve their skills in the following areas: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FA6360" w:rsidRPr="00C470DD" w:rsidRDefault="00FA6360" w:rsidP="00FA6360">
      <w:pPr>
        <w:pStyle w:val="ListParagraph"/>
        <w:numPr>
          <w:ilvl w:val="0"/>
          <w:numId w:val="3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Study skills</w:t>
      </w:r>
    </w:p>
    <w:p w:rsidR="00FA6360" w:rsidRPr="00C470DD" w:rsidRDefault="00FA6360" w:rsidP="00FA6360">
      <w:pPr>
        <w:pStyle w:val="ListParagraph"/>
        <w:numPr>
          <w:ilvl w:val="0"/>
          <w:numId w:val="3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Literacy and Numeracy skills</w:t>
      </w:r>
    </w:p>
    <w:p w:rsidR="00FA6360" w:rsidRPr="00C470DD" w:rsidRDefault="00FA6360" w:rsidP="00FA6360">
      <w:pPr>
        <w:pStyle w:val="ListParagraph"/>
        <w:numPr>
          <w:ilvl w:val="0"/>
          <w:numId w:val="3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Job readiness</w:t>
      </w:r>
    </w:p>
    <w:p w:rsidR="00FA6360" w:rsidRPr="00C470DD" w:rsidRDefault="00FA6360" w:rsidP="00FA6360">
      <w:pPr>
        <w:pStyle w:val="ListParagraph"/>
        <w:numPr>
          <w:ilvl w:val="0"/>
          <w:numId w:val="3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Organisation for transition to Stage 6 Pathway</w:t>
      </w:r>
    </w:p>
    <w:p w:rsidR="00FA6360" w:rsidRPr="00C470DD" w:rsidRDefault="00FA6360" w:rsidP="00FA6360">
      <w:pPr>
        <w:pStyle w:val="ListParagraph"/>
        <w:numPr>
          <w:ilvl w:val="0"/>
          <w:numId w:val="3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Experiencing Stage 6 T</w:t>
      </w:r>
      <w:r w:rsidRPr="00C470DD">
        <w:rPr>
          <w:rFonts w:ascii="Arial" w:hAnsi="Arial" w:cs="Arial"/>
          <w:sz w:val="19"/>
          <w:szCs w:val="19"/>
        </w:rPr>
        <w:t>aster lessons</w:t>
      </w:r>
    </w:p>
    <w:p w:rsidR="00FA6360" w:rsidRPr="00C470DD" w:rsidRDefault="00FA6360" w:rsidP="00FA6360">
      <w:pPr>
        <w:pStyle w:val="ListParagraph"/>
        <w:numPr>
          <w:ilvl w:val="0"/>
          <w:numId w:val="3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Compulsory welfare curriculum content delivered early</w:t>
      </w:r>
    </w:p>
    <w:p w:rsidR="00FA6360" w:rsidRDefault="00FA6360" w:rsidP="00FA6360">
      <w:pPr>
        <w:pStyle w:val="ListParagraph"/>
        <w:numPr>
          <w:ilvl w:val="0"/>
          <w:numId w:val="3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Project based learning</w:t>
      </w:r>
    </w:p>
    <w:p w:rsidR="00FA6360" w:rsidRDefault="00FA6360" w:rsidP="00FA6360">
      <w:pPr>
        <w:pStyle w:val="ListParagraph"/>
        <w:tabs>
          <w:tab w:val="left" w:pos="-9000"/>
          <w:tab w:val="left" w:pos="-5400"/>
          <w:tab w:val="left" w:pos="0"/>
        </w:tabs>
        <w:ind w:left="0"/>
        <w:jc w:val="both"/>
        <w:rPr>
          <w:rFonts w:ascii="Arial" w:hAnsi="Arial" w:cs="Arial"/>
          <w:sz w:val="12"/>
          <w:szCs w:val="12"/>
        </w:rPr>
      </w:pPr>
    </w:p>
    <w:p w:rsidR="00FA6360" w:rsidRDefault="00FA6360" w:rsidP="00FA6360">
      <w:pPr>
        <w:pStyle w:val="ListParagraph"/>
        <w:tabs>
          <w:tab w:val="left" w:pos="-9000"/>
          <w:tab w:val="left" w:pos="-5400"/>
          <w:tab w:val="left" w:pos="0"/>
        </w:tabs>
        <w:ind w:left="0"/>
        <w:jc w:val="both"/>
        <w:rPr>
          <w:rFonts w:ascii="Arial" w:hAnsi="Arial" w:cs="Arial"/>
          <w:sz w:val="19"/>
          <w:szCs w:val="19"/>
        </w:rPr>
      </w:pPr>
      <w:r w:rsidRPr="00955137">
        <w:rPr>
          <w:rFonts w:ascii="Arial" w:hAnsi="Arial" w:cs="Arial"/>
          <w:sz w:val="19"/>
          <w:szCs w:val="19"/>
        </w:rPr>
        <w:t>The program will be delivered as an alternate curriculum struct</w:t>
      </w:r>
      <w:r w:rsidR="00E912DB">
        <w:rPr>
          <w:rFonts w:ascii="Arial" w:hAnsi="Arial" w:cs="Arial"/>
          <w:sz w:val="19"/>
          <w:szCs w:val="19"/>
        </w:rPr>
        <w:t xml:space="preserve">ure for Year 10 in Weeks 7 to </w:t>
      </w:r>
      <w:proofErr w:type="gramStart"/>
      <w:r w:rsidR="00E912DB">
        <w:rPr>
          <w:rFonts w:ascii="Arial" w:hAnsi="Arial" w:cs="Arial"/>
          <w:sz w:val="19"/>
          <w:szCs w:val="19"/>
        </w:rPr>
        <w:t>9</w:t>
      </w:r>
      <w:proofErr w:type="gramEnd"/>
      <w:r w:rsidRPr="00955137">
        <w:rPr>
          <w:rFonts w:ascii="Arial" w:hAnsi="Arial" w:cs="Arial"/>
          <w:sz w:val="19"/>
          <w:szCs w:val="19"/>
        </w:rPr>
        <w:t xml:space="preserve">. Compulsory attendance is expected of </w:t>
      </w:r>
      <w:proofErr w:type="gramStart"/>
      <w:r w:rsidRPr="00955137">
        <w:rPr>
          <w:rFonts w:ascii="Arial" w:hAnsi="Arial" w:cs="Arial"/>
          <w:sz w:val="19"/>
          <w:szCs w:val="19"/>
        </w:rPr>
        <w:t>students</w:t>
      </w:r>
      <w:proofErr w:type="gramEnd"/>
      <w:r w:rsidRPr="00955137">
        <w:rPr>
          <w:rFonts w:ascii="Arial" w:hAnsi="Arial" w:cs="Arial"/>
          <w:sz w:val="19"/>
          <w:szCs w:val="19"/>
        </w:rPr>
        <w:t xml:space="preserve"> as the program will also be finalising Year 10 course outcomes. A sum</w:t>
      </w:r>
      <w:r>
        <w:rPr>
          <w:rFonts w:ascii="Arial" w:hAnsi="Arial" w:cs="Arial"/>
          <w:sz w:val="19"/>
          <w:szCs w:val="19"/>
        </w:rPr>
        <w:t xml:space="preserve">mary of the program </w:t>
      </w:r>
      <w:proofErr w:type="gramStart"/>
      <w:r>
        <w:rPr>
          <w:rFonts w:ascii="Arial" w:hAnsi="Arial" w:cs="Arial"/>
          <w:sz w:val="19"/>
          <w:szCs w:val="19"/>
        </w:rPr>
        <w:t>is attached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:rsidR="00FA6360" w:rsidRDefault="00FA6360" w:rsidP="00FA6360">
      <w:pPr>
        <w:pStyle w:val="ListParagraph"/>
        <w:tabs>
          <w:tab w:val="left" w:pos="-9000"/>
          <w:tab w:val="left" w:pos="-5400"/>
          <w:tab w:val="left" w:pos="0"/>
        </w:tabs>
        <w:ind w:left="0"/>
        <w:jc w:val="both"/>
        <w:rPr>
          <w:rFonts w:ascii="Arial" w:hAnsi="Arial" w:cs="Arial"/>
          <w:sz w:val="12"/>
          <w:szCs w:val="12"/>
        </w:rPr>
      </w:pPr>
    </w:p>
    <w:p w:rsidR="00FA6360" w:rsidRDefault="00FA6360" w:rsidP="00FA6360">
      <w:pPr>
        <w:pStyle w:val="ListParagraph"/>
        <w:tabs>
          <w:tab w:val="left" w:pos="-9000"/>
          <w:tab w:val="left" w:pos="-5400"/>
          <w:tab w:val="left" w:pos="0"/>
        </w:tabs>
        <w:ind w:left="0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 xml:space="preserve">The nature of the program is diverse in course delivery with experiences for students </w:t>
      </w:r>
      <w:proofErr w:type="gramStart"/>
      <w:r w:rsidRPr="00C470DD">
        <w:rPr>
          <w:rFonts w:ascii="Arial" w:hAnsi="Arial" w:cs="Arial"/>
          <w:sz w:val="19"/>
          <w:szCs w:val="19"/>
        </w:rPr>
        <w:t>being varied</w:t>
      </w:r>
      <w:proofErr w:type="gramEnd"/>
      <w:r w:rsidRPr="00C470DD">
        <w:rPr>
          <w:rFonts w:ascii="Arial" w:hAnsi="Arial" w:cs="Arial"/>
          <w:sz w:val="19"/>
          <w:szCs w:val="19"/>
        </w:rPr>
        <w:t xml:space="preserve">. As a </w:t>
      </w:r>
      <w:proofErr w:type="gramStart"/>
      <w:r w:rsidRPr="00C470DD">
        <w:rPr>
          <w:rFonts w:ascii="Arial" w:hAnsi="Arial" w:cs="Arial"/>
          <w:sz w:val="19"/>
          <w:szCs w:val="19"/>
        </w:rPr>
        <w:t>result</w:t>
      </w:r>
      <w:proofErr w:type="gramEnd"/>
      <w:r w:rsidRPr="00C470DD">
        <w:rPr>
          <w:rFonts w:ascii="Arial" w:hAnsi="Arial" w:cs="Arial"/>
          <w:sz w:val="19"/>
          <w:szCs w:val="19"/>
        </w:rPr>
        <w:t xml:space="preserve"> there is a program fee associated with the included courses. Costing for the course is $</w:t>
      </w:r>
      <w:r>
        <w:rPr>
          <w:rFonts w:ascii="Arial" w:hAnsi="Arial" w:cs="Arial"/>
          <w:sz w:val="19"/>
          <w:szCs w:val="19"/>
        </w:rPr>
        <w:t>11</w:t>
      </w:r>
      <w:r w:rsidRPr="00C470DD">
        <w:rPr>
          <w:rFonts w:ascii="Arial" w:hAnsi="Arial" w:cs="Arial"/>
          <w:sz w:val="19"/>
          <w:szCs w:val="19"/>
        </w:rPr>
        <w:t>0.00 per student. The cost will cove</w:t>
      </w:r>
      <w:r>
        <w:rPr>
          <w:rFonts w:ascii="Arial" w:hAnsi="Arial" w:cs="Arial"/>
          <w:sz w:val="19"/>
          <w:szCs w:val="19"/>
        </w:rPr>
        <w:t>r</w:t>
      </w:r>
      <w:r w:rsidRPr="00C470DD">
        <w:rPr>
          <w:rFonts w:ascii="Arial" w:hAnsi="Arial" w:cs="Arial"/>
          <w:sz w:val="19"/>
          <w:szCs w:val="19"/>
        </w:rPr>
        <w:t>:</w:t>
      </w:r>
    </w:p>
    <w:p w:rsidR="00FA6360" w:rsidRPr="00C470DD" w:rsidRDefault="00FA6360" w:rsidP="00FA6360">
      <w:pPr>
        <w:pStyle w:val="ListParagraph"/>
        <w:tabs>
          <w:tab w:val="left" w:pos="-9000"/>
          <w:tab w:val="left" w:pos="-5400"/>
          <w:tab w:val="left" w:pos="0"/>
        </w:tabs>
        <w:ind w:left="0"/>
        <w:jc w:val="both"/>
        <w:rPr>
          <w:rFonts w:ascii="Arial" w:hAnsi="Arial" w:cs="Arial"/>
          <w:sz w:val="12"/>
          <w:szCs w:val="12"/>
        </w:rPr>
      </w:pPr>
    </w:p>
    <w:p w:rsidR="00FA6360" w:rsidRPr="00C470DD" w:rsidRDefault="00FA6360" w:rsidP="00FA6360">
      <w:pPr>
        <w:pStyle w:val="ListParagraph"/>
        <w:numPr>
          <w:ilvl w:val="0"/>
          <w:numId w:val="4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HSIE Site Study</w:t>
      </w:r>
    </w:p>
    <w:p w:rsidR="00FA6360" w:rsidRPr="00C470DD" w:rsidRDefault="00FA6360" w:rsidP="00FA6360">
      <w:pPr>
        <w:pStyle w:val="ListParagraph"/>
        <w:numPr>
          <w:ilvl w:val="0"/>
          <w:numId w:val="4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Terrigal Beach Cultural Excursion</w:t>
      </w:r>
    </w:p>
    <w:p w:rsidR="00FA6360" w:rsidRPr="00C470DD" w:rsidRDefault="00FA6360" w:rsidP="00FA6360">
      <w:pPr>
        <w:pStyle w:val="ListParagraph"/>
        <w:numPr>
          <w:ilvl w:val="0"/>
          <w:numId w:val="4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ELEVATE Study Skills Program</w:t>
      </w:r>
    </w:p>
    <w:p w:rsidR="00FA6360" w:rsidRPr="00C470DD" w:rsidRDefault="00FA6360" w:rsidP="00FA6360">
      <w:pPr>
        <w:pStyle w:val="ListParagraph"/>
        <w:numPr>
          <w:ilvl w:val="0"/>
          <w:numId w:val="4"/>
        </w:numPr>
        <w:tabs>
          <w:tab w:val="left" w:pos="-9000"/>
          <w:tab w:val="left" w:pos="-5400"/>
          <w:tab w:val="left" w:pos="0"/>
        </w:tabs>
        <w:spacing w:after="20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 My</w:t>
      </w:r>
      <w:r w:rsidRPr="00C470DD">
        <w:rPr>
          <w:rFonts w:ascii="Arial" w:hAnsi="Arial" w:cs="Arial"/>
          <w:sz w:val="19"/>
          <w:szCs w:val="19"/>
        </w:rPr>
        <w:t xml:space="preserve"> Own Work </w:t>
      </w:r>
      <w:r>
        <w:rPr>
          <w:rFonts w:ascii="Arial" w:hAnsi="Arial" w:cs="Arial"/>
          <w:sz w:val="19"/>
          <w:szCs w:val="19"/>
        </w:rPr>
        <w:t>-</w:t>
      </w:r>
      <w:r w:rsidRPr="00C470D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NESA</w:t>
      </w:r>
      <w:r w:rsidRPr="00C470DD">
        <w:rPr>
          <w:rFonts w:ascii="Arial" w:hAnsi="Arial" w:cs="Arial"/>
          <w:sz w:val="19"/>
          <w:szCs w:val="19"/>
        </w:rPr>
        <w:t xml:space="preserve"> compulsory course for Year 11 entry</w:t>
      </w:r>
    </w:p>
    <w:p w:rsidR="00FA6360" w:rsidRDefault="00FA6360" w:rsidP="00FA6360">
      <w:pPr>
        <w:pStyle w:val="ListParagraph"/>
        <w:numPr>
          <w:ilvl w:val="0"/>
          <w:numId w:val="4"/>
        </w:numPr>
        <w:tabs>
          <w:tab w:val="left" w:pos="-9000"/>
          <w:tab w:val="left" w:pos="-5400"/>
          <w:tab w:val="left" w:pos="0"/>
        </w:tabs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 xml:space="preserve">Resourcing of all Taster lessons and </w:t>
      </w:r>
      <w:r>
        <w:rPr>
          <w:rFonts w:ascii="Arial" w:hAnsi="Arial" w:cs="Arial"/>
          <w:sz w:val="19"/>
          <w:szCs w:val="19"/>
        </w:rPr>
        <w:t xml:space="preserve">all </w:t>
      </w:r>
      <w:r w:rsidRPr="00C470DD">
        <w:rPr>
          <w:rFonts w:ascii="Arial" w:hAnsi="Arial" w:cs="Arial"/>
          <w:sz w:val="19"/>
          <w:szCs w:val="19"/>
        </w:rPr>
        <w:t xml:space="preserve">elective choices. Please note: Taster lessons are lessons </w:t>
      </w:r>
      <w:proofErr w:type="gramStart"/>
      <w:r w:rsidRPr="00C470DD">
        <w:rPr>
          <w:rFonts w:ascii="Arial" w:hAnsi="Arial" w:cs="Arial"/>
          <w:sz w:val="19"/>
          <w:szCs w:val="19"/>
        </w:rPr>
        <w:t>being provided</w:t>
      </w:r>
      <w:proofErr w:type="gramEnd"/>
      <w:r w:rsidRPr="00C470DD">
        <w:rPr>
          <w:rFonts w:ascii="Arial" w:hAnsi="Arial" w:cs="Arial"/>
          <w:sz w:val="19"/>
          <w:szCs w:val="19"/>
        </w:rPr>
        <w:t xml:space="preserve"> to Year 10 studen</w:t>
      </w:r>
      <w:r>
        <w:rPr>
          <w:rFonts w:ascii="Arial" w:hAnsi="Arial" w:cs="Arial"/>
          <w:sz w:val="19"/>
          <w:szCs w:val="19"/>
        </w:rPr>
        <w:t>t</w:t>
      </w:r>
      <w:r w:rsidRPr="00C470DD">
        <w:rPr>
          <w:rFonts w:ascii="Arial" w:hAnsi="Arial" w:cs="Arial"/>
          <w:sz w:val="19"/>
          <w:szCs w:val="19"/>
        </w:rPr>
        <w:t>s so they can experience subjects delivered in Year 11 in line with their chosen subj</w:t>
      </w:r>
      <w:r>
        <w:rPr>
          <w:rFonts w:ascii="Arial" w:hAnsi="Arial" w:cs="Arial"/>
          <w:sz w:val="19"/>
          <w:szCs w:val="19"/>
        </w:rPr>
        <w:t>ect pattern selections for 2018.</w:t>
      </w:r>
      <w:r w:rsidR="007F484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Elective choices </w:t>
      </w:r>
      <w:proofErr w:type="gramStart"/>
      <w:r>
        <w:rPr>
          <w:rFonts w:ascii="Arial" w:hAnsi="Arial" w:cs="Arial"/>
          <w:sz w:val="19"/>
          <w:szCs w:val="19"/>
        </w:rPr>
        <w:t>are attached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:rsidR="00FA6360" w:rsidRPr="00E912DB" w:rsidRDefault="00E912DB" w:rsidP="00FA6360">
      <w:pPr>
        <w:pStyle w:val="ListParagraph"/>
        <w:numPr>
          <w:ilvl w:val="0"/>
          <w:numId w:val="4"/>
        </w:num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</w:t>
      </w:r>
      <w:r w:rsidRPr="00E912DB">
        <w:rPr>
          <w:rFonts w:ascii="Arial" w:hAnsi="Arial" w:cs="Arial"/>
          <w:sz w:val="19"/>
          <w:szCs w:val="19"/>
        </w:rPr>
        <w:t xml:space="preserve">lective </w:t>
      </w:r>
      <w:r>
        <w:rPr>
          <w:rFonts w:ascii="Arial" w:hAnsi="Arial" w:cs="Arial"/>
          <w:sz w:val="19"/>
          <w:szCs w:val="19"/>
        </w:rPr>
        <w:t>choice - p</w:t>
      </w:r>
      <w:r w:rsidRPr="00E912DB">
        <w:rPr>
          <w:rFonts w:ascii="Arial" w:hAnsi="Arial" w:cs="Arial"/>
          <w:sz w:val="19"/>
          <w:szCs w:val="19"/>
        </w:rPr>
        <w:t>lease see the attached information sheets.</w:t>
      </w: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 xml:space="preserve">The school is mindful of these additional costs hence the early </w:t>
      </w:r>
      <w:proofErr w:type="gramStart"/>
      <w:r w:rsidRPr="00C470DD">
        <w:rPr>
          <w:rFonts w:ascii="Arial" w:hAnsi="Arial" w:cs="Arial"/>
          <w:sz w:val="19"/>
          <w:szCs w:val="19"/>
        </w:rPr>
        <w:t>time frame</w:t>
      </w:r>
      <w:proofErr w:type="gramEnd"/>
      <w:r w:rsidRPr="00C470DD">
        <w:rPr>
          <w:rFonts w:ascii="Arial" w:hAnsi="Arial" w:cs="Arial"/>
          <w:sz w:val="19"/>
          <w:szCs w:val="19"/>
        </w:rPr>
        <w:t xml:space="preserve"> for implementation of payments. </w:t>
      </w:r>
    </w:p>
    <w:p w:rsidR="00FA6360" w:rsidRDefault="00E912DB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First payment of: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$60 due 27 July 2018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Second payment of:</w:t>
      </w:r>
      <w:r>
        <w:rPr>
          <w:rFonts w:ascii="Arial" w:hAnsi="Arial" w:cs="Arial"/>
          <w:sz w:val="19"/>
          <w:szCs w:val="19"/>
        </w:rPr>
        <w:tab/>
        <w:t xml:space="preserve"> $50 due 1</w:t>
      </w:r>
      <w:r w:rsidR="00E912DB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 xml:space="preserve"> September 201</w:t>
      </w:r>
      <w:r w:rsidR="00E912DB">
        <w:rPr>
          <w:rFonts w:ascii="Arial" w:hAnsi="Arial" w:cs="Arial"/>
          <w:sz w:val="19"/>
          <w:szCs w:val="19"/>
        </w:rPr>
        <w:t>8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FA6360" w:rsidRPr="006E0817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/>
          <w:sz w:val="19"/>
          <w:szCs w:val="19"/>
        </w:rPr>
      </w:pPr>
      <w:r w:rsidRPr="006E0817">
        <w:rPr>
          <w:rFonts w:ascii="Arial" w:hAnsi="Arial" w:cs="Arial"/>
          <w:b/>
          <w:i/>
          <w:sz w:val="19"/>
          <w:szCs w:val="19"/>
        </w:rPr>
        <w:t>Please complete d</w:t>
      </w:r>
      <w:r>
        <w:rPr>
          <w:rFonts w:ascii="Arial" w:hAnsi="Arial" w:cs="Arial"/>
          <w:b/>
          <w:i/>
          <w:sz w:val="19"/>
          <w:szCs w:val="19"/>
        </w:rPr>
        <w:t xml:space="preserve">etails over the page and return with the first payment by Friday </w:t>
      </w:r>
      <w:r w:rsidR="007F484A">
        <w:rPr>
          <w:rFonts w:ascii="Arial" w:hAnsi="Arial" w:cs="Arial"/>
          <w:b/>
          <w:i/>
          <w:sz w:val="19"/>
          <w:szCs w:val="19"/>
        </w:rPr>
        <w:t>2</w:t>
      </w:r>
      <w:r w:rsidR="00E912DB">
        <w:rPr>
          <w:rFonts w:ascii="Arial" w:hAnsi="Arial" w:cs="Arial"/>
          <w:b/>
          <w:i/>
          <w:sz w:val="19"/>
          <w:szCs w:val="19"/>
        </w:rPr>
        <w:t>7</w:t>
      </w:r>
      <w:r>
        <w:rPr>
          <w:rFonts w:ascii="Arial" w:hAnsi="Arial" w:cs="Arial"/>
          <w:b/>
          <w:i/>
          <w:sz w:val="19"/>
          <w:szCs w:val="19"/>
        </w:rPr>
        <w:t xml:space="preserve"> </w:t>
      </w:r>
      <w:r w:rsidR="007F484A">
        <w:rPr>
          <w:rFonts w:ascii="Arial" w:hAnsi="Arial" w:cs="Arial"/>
          <w:b/>
          <w:i/>
          <w:sz w:val="19"/>
          <w:szCs w:val="19"/>
        </w:rPr>
        <w:t>July</w:t>
      </w:r>
      <w:r>
        <w:rPr>
          <w:rFonts w:ascii="Arial" w:hAnsi="Arial" w:cs="Arial"/>
          <w:b/>
          <w:i/>
          <w:sz w:val="19"/>
          <w:szCs w:val="19"/>
        </w:rPr>
        <w:t xml:space="preserve"> 201</w:t>
      </w:r>
      <w:r w:rsidR="00E912DB">
        <w:rPr>
          <w:rFonts w:ascii="Arial" w:hAnsi="Arial" w:cs="Arial"/>
          <w:b/>
          <w:i/>
          <w:sz w:val="19"/>
          <w:szCs w:val="19"/>
        </w:rPr>
        <w:t>8</w:t>
      </w:r>
      <w:r w:rsidRPr="006E0817">
        <w:rPr>
          <w:rFonts w:ascii="Arial" w:hAnsi="Arial" w:cs="Arial"/>
          <w:b/>
          <w:i/>
          <w:sz w:val="19"/>
          <w:szCs w:val="19"/>
        </w:rPr>
        <w:t xml:space="preserve">. If photos </w:t>
      </w:r>
      <w:proofErr w:type="gramStart"/>
      <w:r w:rsidRPr="006E0817">
        <w:rPr>
          <w:rFonts w:ascii="Arial" w:hAnsi="Arial" w:cs="Arial"/>
          <w:b/>
          <w:i/>
          <w:sz w:val="19"/>
          <w:szCs w:val="19"/>
        </w:rPr>
        <w:t>are taken</w:t>
      </w:r>
      <w:proofErr w:type="gramEnd"/>
      <w:r w:rsidRPr="006E0817">
        <w:rPr>
          <w:rFonts w:ascii="Arial" w:hAnsi="Arial" w:cs="Arial"/>
          <w:b/>
          <w:i/>
          <w:sz w:val="19"/>
          <w:szCs w:val="19"/>
        </w:rPr>
        <w:t xml:space="preserve"> on this excursion, we require your permission to publish these in our newsletter and website. Please indicate below if you give you permission.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FA6360" w:rsidRPr="006E0817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b/>
          <w:i/>
          <w:sz w:val="19"/>
          <w:szCs w:val="19"/>
        </w:rPr>
      </w:pPr>
      <w:r w:rsidRPr="006E0817">
        <w:rPr>
          <w:rFonts w:ascii="Arial" w:hAnsi="Arial" w:cs="Arial"/>
          <w:b/>
          <w:i/>
          <w:sz w:val="19"/>
          <w:szCs w:val="19"/>
        </w:rPr>
        <w:t>NB No student will attend an excursion</w:t>
      </w:r>
      <w:r>
        <w:rPr>
          <w:rFonts w:ascii="Arial" w:hAnsi="Arial" w:cs="Arial"/>
          <w:b/>
          <w:i/>
          <w:sz w:val="19"/>
          <w:szCs w:val="19"/>
        </w:rPr>
        <w:t xml:space="preserve"> or taster lessons/course</w:t>
      </w:r>
      <w:r w:rsidRPr="006E0817">
        <w:rPr>
          <w:rFonts w:ascii="Arial" w:hAnsi="Arial" w:cs="Arial"/>
          <w:b/>
          <w:i/>
          <w:sz w:val="19"/>
          <w:szCs w:val="19"/>
        </w:rPr>
        <w:t xml:space="preserve"> if the permission note and payment </w:t>
      </w:r>
      <w:proofErr w:type="gramStart"/>
      <w:r w:rsidRPr="006E0817">
        <w:rPr>
          <w:rFonts w:ascii="Arial" w:hAnsi="Arial" w:cs="Arial"/>
          <w:b/>
          <w:i/>
          <w:sz w:val="19"/>
          <w:szCs w:val="19"/>
        </w:rPr>
        <w:t>have not been received</w:t>
      </w:r>
      <w:proofErr w:type="gramEnd"/>
      <w:r w:rsidRPr="006E0817">
        <w:rPr>
          <w:rFonts w:ascii="Arial" w:hAnsi="Arial" w:cs="Arial"/>
          <w:b/>
          <w:i/>
          <w:sz w:val="19"/>
          <w:szCs w:val="19"/>
        </w:rPr>
        <w:t xml:space="preserve"> prior to the excursion date.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2"/>
          <w:szCs w:val="12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C470DD">
        <w:rPr>
          <w:rFonts w:ascii="Arial" w:hAnsi="Arial" w:cs="Arial"/>
          <w:sz w:val="19"/>
          <w:szCs w:val="19"/>
        </w:rPr>
        <w:t>Yours faithfully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A6360" w:rsidRPr="00C470DD" w:rsidTr="00375AC8">
        <w:tc>
          <w:tcPr>
            <w:tcW w:w="4644" w:type="dxa"/>
          </w:tcPr>
          <w:p w:rsidR="00FA6360" w:rsidRPr="00C470DD" w:rsidRDefault="00FA6360" w:rsidP="00375AC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</w:t>
            </w:r>
          </w:p>
        </w:tc>
        <w:tc>
          <w:tcPr>
            <w:tcW w:w="4644" w:type="dxa"/>
          </w:tcPr>
          <w:p w:rsidR="00FA6360" w:rsidRPr="00C470DD" w:rsidRDefault="00FA6360" w:rsidP="00375AC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………………………………………………………</w:t>
            </w:r>
          </w:p>
        </w:tc>
      </w:tr>
      <w:tr w:rsidR="00FA6360" w:rsidRPr="00C470DD" w:rsidTr="00375AC8">
        <w:tc>
          <w:tcPr>
            <w:tcW w:w="4644" w:type="dxa"/>
          </w:tcPr>
          <w:p w:rsidR="00FA6360" w:rsidRPr="00C470DD" w:rsidRDefault="00FA6360" w:rsidP="00375AC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470DD">
              <w:rPr>
                <w:rFonts w:ascii="Arial" w:hAnsi="Arial" w:cs="Arial"/>
                <w:b/>
                <w:sz w:val="19"/>
                <w:szCs w:val="19"/>
              </w:rPr>
              <w:t>Andrew Backhouse</w:t>
            </w:r>
          </w:p>
        </w:tc>
        <w:tc>
          <w:tcPr>
            <w:tcW w:w="4644" w:type="dxa"/>
          </w:tcPr>
          <w:p w:rsidR="00FA6360" w:rsidRPr="00C470DD" w:rsidRDefault="00FA6360" w:rsidP="00375AC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470DD">
              <w:rPr>
                <w:rFonts w:ascii="Arial" w:hAnsi="Arial" w:cs="Arial"/>
                <w:b/>
                <w:sz w:val="19"/>
                <w:szCs w:val="19"/>
              </w:rPr>
              <w:t>Donna James</w:t>
            </w:r>
          </w:p>
        </w:tc>
      </w:tr>
      <w:tr w:rsidR="00FA6360" w:rsidRPr="00C470DD" w:rsidTr="00375AC8">
        <w:tc>
          <w:tcPr>
            <w:tcW w:w="4644" w:type="dxa"/>
          </w:tcPr>
          <w:p w:rsidR="00FA6360" w:rsidRPr="00C470DD" w:rsidRDefault="00FA6360" w:rsidP="00375AC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Principal</w:t>
            </w:r>
          </w:p>
        </w:tc>
        <w:tc>
          <w:tcPr>
            <w:tcW w:w="4644" w:type="dxa"/>
          </w:tcPr>
          <w:p w:rsidR="00FA6360" w:rsidRPr="00C470DD" w:rsidRDefault="00FA6360" w:rsidP="00375AC8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Deputy Principal Curriculum</w:t>
            </w:r>
          </w:p>
        </w:tc>
      </w:tr>
    </w:tbl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FA6360" w:rsidRPr="00E11E0A" w:rsidRDefault="00FA6360" w:rsidP="00FA6360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sz w:val="16"/>
          <w:szCs w:val="16"/>
        </w:rPr>
      </w:pPr>
      <w:r w:rsidRPr="00E11E0A">
        <w:rPr>
          <w:rFonts w:ascii="Arial" w:hAnsi="Arial" w:cs="Arial"/>
          <w:b/>
          <w:sz w:val="16"/>
          <w:szCs w:val="16"/>
        </w:rPr>
        <w:t>(This excursion is part of the students’ learning program and has the Principal’s approval)</w:t>
      </w:r>
    </w:p>
    <w:p w:rsidR="00FA6360" w:rsidRPr="00E11E0A" w:rsidRDefault="00FA6360" w:rsidP="00FA6360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FA6360" w:rsidRPr="00E11E0A" w:rsidRDefault="00FA6360" w:rsidP="00FA6360">
      <w:pPr>
        <w:tabs>
          <w:tab w:val="left" w:pos="-9000"/>
          <w:tab w:val="left" w:pos="-5400"/>
          <w:tab w:val="left" w:pos="0"/>
        </w:tabs>
        <w:jc w:val="center"/>
        <w:rPr>
          <w:rFonts w:ascii="Arial" w:hAnsi="Arial" w:cs="Arial"/>
          <w:b/>
          <w:sz w:val="16"/>
          <w:szCs w:val="16"/>
        </w:rPr>
      </w:pPr>
      <w:r w:rsidRPr="00E11E0A">
        <w:rPr>
          <w:rFonts w:ascii="Arial" w:hAnsi="Arial" w:cs="Arial"/>
          <w:b/>
          <w:sz w:val="16"/>
          <w:szCs w:val="16"/>
        </w:rPr>
        <w:t xml:space="preserve">Please return this note with payment </w:t>
      </w:r>
      <w:r>
        <w:rPr>
          <w:rFonts w:ascii="Arial" w:hAnsi="Arial" w:cs="Arial"/>
          <w:b/>
          <w:sz w:val="16"/>
          <w:szCs w:val="16"/>
        </w:rPr>
        <w:t xml:space="preserve">to the Front Office by Friday </w:t>
      </w:r>
      <w:r w:rsidR="00E912DB">
        <w:rPr>
          <w:rFonts w:ascii="Arial" w:hAnsi="Arial" w:cs="Arial"/>
          <w:b/>
          <w:sz w:val="16"/>
          <w:szCs w:val="16"/>
        </w:rPr>
        <w:t>27</w:t>
      </w:r>
      <w:r w:rsidRPr="00E11E0A">
        <w:rPr>
          <w:rFonts w:ascii="Arial" w:hAnsi="Arial" w:cs="Arial"/>
          <w:b/>
          <w:sz w:val="16"/>
          <w:szCs w:val="16"/>
        </w:rPr>
        <w:t xml:space="preserve"> </w:t>
      </w:r>
      <w:r w:rsidR="007F484A">
        <w:rPr>
          <w:rFonts w:ascii="Arial" w:hAnsi="Arial" w:cs="Arial"/>
          <w:b/>
          <w:sz w:val="16"/>
          <w:szCs w:val="16"/>
        </w:rPr>
        <w:t>July</w:t>
      </w:r>
      <w:r w:rsidR="00E912DB">
        <w:rPr>
          <w:rFonts w:ascii="Arial" w:hAnsi="Arial" w:cs="Arial"/>
          <w:b/>
          <w:sz w:val="16"/>
          <w:szCs w:val="16"/>
        </w:rPr>
        <w:t xml:space="preserve"> 2018</w:t>
      </w: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 xml:space="preserve">I hereby consent to ______________________________________ </w:t>
      </w:r>
      <w:r w:rsidRPr="00C470DD">
        <w:rPr>
          <w:rFonts w:ascii="Arial" w:hAnsi="Arial" w:cs="Arial"/>
          <w:i/>
          <w:sz w:val="19"/>
          <w:szCs w:val="19"/>
        </w:rPr>
        <w:t xml:space="preserve">(student’s name) in Year </w:t>
      </w:r>
      <w:r>
        <w:rPr>
          <w:rFonts w:ascii="Arial" w:hAnsi="Arial" w:cs="Arial"/>
          <w:i/>
          <w:sz w:val="19"/>
          <w:szCs w:val="19"/>
        </w:rPr>
        <w:t xml:space="preserve">10 </w:t>
      </w:r>
      <w:r w:rsidRPr="00C470DD">
        <w:rPr>
          <w:rFonts w:ascii="Arial" w:hAnsi="Arial" w:cs="Arial"/>
          <w:sz w:val="19"/>
          <w:szCs w:val="19"/>
        </w:rPr>
        <w:t xml:space="preserve">participating in the Stage 6 Preparation for Stage 6 </w:t>
      </w:r>
      <w:r w:rsidR="00E912DB">
        <w:rPr>
          <w:rFonts w:ascii="Arial" w:hAnsi="Arial" w:cs="Arial"/>
          <w:sz w:val="19"/>
          <w:szCs w:val="19"/>
        </w:rPr>
        <w:t>Program for weeks 7 to 9</w:t>
      </w:r>
      <w:r>
        <w:rPr>
          <w:rFonts w:ascii="Arial" w:hAnsi="Arial" w:cs="Arial"/>
          <w:sz w:val="19"/>
          <w:szCs w:val="19"/>
        </w:rPr>
        <w:t xml:space="preserve"> Term 4, 201</w:t>
      </w:r>
      <w:r w:rsidR="00E912DB">
        <w:rPr>
          <w:rFonts w:ascii="Arial" w:hAnsi="Arial" w:cs="Arial"/>
          <w:sz w:val="19"/>
          <w:szCs w:val="19"/>
        </w:rPr>
        <w:t>8</w:t>
      </w:r>
      <w:r w:rsidRPr="00C470DD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I understand there is a course fee involved. </w:t>
      </w:r>
      <w:r w:rsidRPr="00C470DD">
        <w:rPr>
          <w:rFonts w:ascii="Arial" w:hAnsi="Arial" w:cs="Arial"/>
          <w:sz w:val="19"/>
          <w:szCs w:val="19"/>
        </w:rPr>
        <w:t xml:space="preserve">I also give permission for photographs to be </w:t>
      </w:r>
      <w:proofErr w:type="gramStart"/>
      <w:r w:rsidRPr="00C470DD">
        <w:rPr>
          <w:rFonts w:ascii="Arial" w:hAnsi="Arial" w:cs="Arial"/>
          <w:sz w:val="19"/>
          <w:szCs w:val="19"/>
        </w:rPr>
        <w:t>taken</w:t>
      </w:r>
      <w:proofErr w:type="gramEnd"/>
      <w:r w:rsidRPr="00C470DD">
        <w:rPr>
          <w:rFonts w:ascii="Arial" w:hAnsi="Arial" w:cs="Arial"/>
          <w:sz w:val="19"/>
          <w:szCs w:val="19"/>
        </w:rPr>
        <w:t xml:space="preserve"> and published in the schools newsletter and/or school website. </w:t>
      </w:r>
      <w:r w:rsidRPr="00C470DD">
        <w:rPr>
          <w:rFonts w:ascii="Arial" w:hAnsi="Arial" w:cs="Arial"/>
          <w:b/>
          <w:sz w:val="19"/>
          <w:szCs w:val="19"/>
        </w:rPr>
        <w:t>YES/NO</w:t>
      </w:r>
      <w:r w:rsidRPr="00C470DD">
        <w:rPr>
          <w:rFonts w:ascii="Arial" w:hAnsi="Arial" w:cs="Arial"/>
          <w:sz w:val="19"/>
          <w:szCs w:val="19"/>
        </w:rPr>
        <w:t xml:space="preserve"> (please circle)</w:t>
      </w: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27"/>
        <w:gridCol w:w="3226"/>
        <w:gridCol w:w="2094"/>
      </w:tblGrid>
      <w:tr w:rsidR="00FA6360" w:rsidRPr="00C470DD" w:rsidTr="00375AC8">
        <w:tc>
          <w:tcPr>
            <w:tcW w:w="4428" w:type="dxa"/>
            <w:hideMark/>
          </w:tcPr>
          <w:p w:rsidR="00FA6360" w:rsidRPr="00C470DD" w:rsidRDefault="00FA6360" w:rsidP="00375AC8">
            <w:pPr>
              <w:tabs>
                <w:tab w:val="right" w:leader="dot" w:pos="3960"/>
              </w:tabs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ab/>
            </w:r>
          </w:p>
          <w:p w:rsidR="00FA6360" w:rsidRPr="00C470DD" w:rsidRDefault="00FA6360" w:rsidP="00375AC8">
            <w:pPr>
              <w:tabs>
                <w:tab w:val="right" w:leader="dot" w:pos="3402"/>
              </w:tabs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 xml:space="preserve">Parent/Caregiver Name </w:t>
            </w:r>
            <w:r w:rsidRPr="00C470DD">
              <w:rPr>
                <w:rFonts w:ascii="Arial" w:hAnsi="Arial" w:cs="Arial"/>
                <w:i/>
                <w:iCs/>
                <w:sz w:val="19"/>
                <w:szCs w:val="19"/>
              </w:rPr>
              <w:t>(Please print)</w:t>
            </w:r>
          </w:p>
        </w:tc>
        <w:tc>
          <w:tcPr>
            <w:tcW w:w="3226" w:type="dxa"/>
            <w:hideMark/>
          </w:tcPr>
          <w:p w:rsidR="00FA6360" w:rsidRPr="00C470DD" w:rsidRDefault="00FA6360" w:rsidP="00375AC8">
            <w:pPr>
              <w:tabs>
                <w:tab w:val="right" w:leader="dot" w:pos="2952"/>
              </w:tabs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ab/>
            </w:r>
          </w:p>
          <w:p w:rsidR="00FA6360" w:rsidRPr="00C470DD" w:rsidRDefault="00FA6360" w:rsidP="00375AC8">
            <w:pPr>
              <w:tabs>
                <w:tab w:val="right" w:leader="dot" w:pos="255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Parent/Caregiver Signature</w:t>
            </w:r>
          </w:p>
        </w:tc>
        <w:tc>
          <w:tcPr>
            <w:tcW w:w="2093" w:type="dxa"/>
            <w:hideMark/>
          </w:tcPr>
          <w:p w:rsidR="00FA6360" w:rsidRPr="00C470DD" w:rsidRDefault="00FA6360" w:rsidP="00375AC8">
            <w:pPr>
              <w:tabs>
                <w:tab w:val="right" w:leader="dot" w:pos="1877"/>
              </w:tabs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ab/>
            </w:r>
          </w:p>
          <w:p w:rsidR="00FA6360" w:rsidRPr="00C470DD" w:rsidRDefault="00FA6360" w:rsidP="00375AC8">
            <w:pPr>
              <w:tabs>
                <w:tab w:val="right" w:leader="dot" w:pos="141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FA6360" w:rsidRPr="00C470DD" w:rsidRDefault="00FA6360" w:rsidP="00FA6360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2694"/>
          <w:tab w:val="left" w:pos="3119"/>
          <w:tab w:val="left" w:pos="3828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Is your child Anaphylactic</w:t>
      </w:r>
    </w:p>
    <w:p w:rsidR="00FA6360" w:rsidRPr="00C470DD" w:rsidRDefault="00FA6360" w:rsidP="00FA6360">
      <w:pPr>
        <w:tabs>
          <w:tab w:val="left" w:pos="426"/>
          <w:tab w:val="left" w:pos="993"/>
          <w:tab w:val="right" w:leader="hyphen" w:pos="9214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sym w:font="Wingdings" w:char="F072"/>
      </w:r>
      <w:r w:rsidRPr="00C470DD">
        <w:rPr>
          <w:rFonts w:ascii="Arial" w:hAnsi="Arial" w:cs="Arial"/>
          <w:sz w:val="19"/>
          <w:szCs w:val="19"/>
        </w:rPr>
        <w:tab/>
        <w:t>No</w:t>
      </w:r>
    </w:p>
    <w:p w:rsidR="00FA6360" w:rsidRPr="00C470DD" w:rsidRDefault="00FA6360" w:rsidP="00FA6360">
      <w:pPr>
        <w:tabs>
          <w:tab w:val="left" w:pos="426"/>
          <w:tab w:val="left" w:pos="993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sym w:font="Wingdings" w:char="F072"/>
      </w:r>
      <w:r w:rsidRPr="00C470DD">
        <w:rPr>
          <w:rFonts w:ascii="Arial" w:hAnsi="Arial" w:cs="Arial"/>
          <w:sz w:val="19"/>
          <w:szCs w:val="19"/>
        </w:rPr>
        <w:tab/>
        <w:t>Yes</w:t>
      </w:r>
    </w:p>
    <w:p w:rsidR="00FA6360" w:rsidRDefault="00FA6360" w:rsidP="00FA6360">
      <w:pPr>
        <w:tabs>
          <w:tab w:val="left" w:pos="426"/>
          <w:tab w:val="left" w:pos="993"/>
          <w:tab w:val="right" w:leader="underscore" w:pos="4962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ab/>
        <w:t xml:space="preserve">Allergic to: </w:t>
      </w:r>
      <w:r w:rsidRPr="00C470DD">
        <w:rPr>
          <w:rFonts w:ascii="Arial" w:hAnsi="Arial" w:cs="Arial"/>
          <w:sz w:val="19"/>
          <w:szCs w:val="19"/>
        </w:rPr>
        <w:tab/>
      </w:r>
    </w:p>
    <w:p w:rsidR="00FA6360" w:rsidRPr="00C470DD" w:rsidRDefault="00FA6360" w:rsidP="00FA6360">
      <w:pPr>
        <w:tabs>
          <w:tab w:val="left" w:pos="426"/>
          <w:tab w:val="left" w:pos="993"/>
          <w:tab w:val="right" w:leader="underscore" w:pos="4962"/>
          <w:tab w:val="right" w:leader="underscore" w:pos="9639"/>
        </w:tabs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426"/>
          <w:tab w:val="left" w:pos="993"/>
          <w:tab w:val="right" w:leader="underscore" w:pos="4253"/>
          <w:tab w:val="left" w:pos="4536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 xml:space="preserve">Where will the </w:t>
      </w:r>
      <w:proofErr w:type="spellStart"/>
      <w:r w:rsidRPr="00C470DD">
        <w:rPr>
          <w:rFonts w:ascii="Arial" w:hAnsi="Arial" w:cs="Arial"/>
          <w:sz w:val="19"/>
          <w:szCs w:val="19"/>
        </w:rPr>
        <w:t>EpiP</w:t>
      </w:r>
      <w:r>
        <w:rPr>
          <w:rFonts w:ascii="Arial" w:hAnsi="Arial" w:cs="Arial"/>
          <w:sz w:val="19"/>
          <w:szCs w:val="19"/>
        </w:rPr>
        <w:t>en</w:t>
      </w:r>
      <w:proofErr w:type="spellEnd"/>
      <w:r>
        <w:rPr>
          <w:rFonts w:ascii="Arial" w:hAnsi="Arial" w:cs="Arial"/>
          <w:sz w:val="19"/>
          <w:szCs w:val="19"/>
        </w:rPr>
        <w:t xml:space="preserve"> be located on this </w:t>
      </w:r>
      <w:proofErr w:type="gramStart"/>
      <w:r>
        <w:rPr>
          <w:rFonts w:ascii="Arial" w:hAnsi="Arial" w:cs="Arial"/>
          <w:sz w:val="19"/>
          <w:szCs w:val="19"/>
        </w:rPr>
        <w:t>excursion_____________________________________________</w:t>
      </w:r>
      <w:proofErr w:type="gramEnd"/>
    </w:p>
    <w:p w:rsidR="00FA6360" w:rsidRPr="00C470DD" w:rsidRDefault="00FA6360" w:rsidP="00FA6360">
      <w:pPr>
        <w:tabs>
          <w:tab w:val="left" w:pos="426"/>
          <w:tab w:val="left" w:pos="993"/>
          <w:tab w:val="right" w:leader="underscore" w:pos="4253"/>
          <w:tab w:val="left" w:pos="4536"/>
          <w:tab w:val="right" w:leader="underscore" w:pos="9639"/>
        </w:tabs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Does your child suffer from any medical condition?</w:t>
      </w:r>
    </w:p>
    <w:p w:rsidR="00FA6360" w:rsidRPr="00C470DD" w:rsidRDefault="00FA6360" w:rsidP="00FA6360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ind w:right="-96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ab/>
      </w:r>
    </w:p>
    <w:p w:rsidR="00FA6360" w:rsidRPr="00C470DD" w:rsidRDefault="00FA6360" w:rsidP="00FA6360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proofErr w:type="gramStart"/>
      <w:r w:rsidRPr="00C470DD">
        <w:rPr>
          <w:rFonts w:ascii="Arial" w:hAnsi="Arial" w:cs="Arial"/>
          <w:sz w:val="19"/>
          <w:szCs w:val="19"/>
        </w:rPr>
        <w:t>Give details of any medication your child is currently taking?</w:t>
      </w:r>
      <w:proofErr w:type="gramEnd"/>
    </w:p>
    <w:p w:rsidR="00FA6360" w:rsidRPr="00C470DD" w:rsidRDefault="00FA6360" w:rsidP="00FA6360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ind w:right="-96"/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ab/>
      </w: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proofErr w:type="gramStart"/>
      <w:r w:rsidRPr="00C470DD">
        <w:rPr>
          <w:rFonts w:ascii="Arial" w:hAnsi="Arial" w:cs="Arial"/>
          <w:sz w:val="19"/>
          <w:szCs w:val="19"/>
        </w:rPr>
        <w:t>Give details of any allergy your child has?</w:t>
      </w:r>
      <w:proofErr w:type="gramEnd"/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rPr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_____________________________________________________________________________________</w:t>
      </w:r>
    </w:p>
    <w:p w:rsidR="00FA6360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 xml:space="preserve">In what year </w:t>
      </w:r>
      <w:proofErr w:type="gramStart"/>
      <w:r w:rsidRPr="00C470DD">
        <w:rPr>
          <w:rFonts w:ascii="Arial" w:hAnsi="Arial" w:cs="Arial"/>
          <w:sz w:val="19"/>
          <w:szCs w:val="19"/>
        </w:rPr>
        <w:t>was your child last immunized</w:t>
      </w:r>
      <w:proofErr w:type="gramEnd"/>
      <w:r w:rsidRPr="00C470DD">
        <w:rPr>
          <w:rFonts w:ascii="Arial" w:hAnsi="Arial" w:cs="Arial"/>
          <w:sz w:val="19"/>
          <w:szCs w:val="19"/>
        </w:rPr>
        <w:t xml:space="preserve"> against tetanus? ___________________</w:t>
      </w:r>
    </w:p>
    <w:p w:rsidR="00FA6360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 w:rsidRPr="00C470DD">
        <w:rPr>
          <w:rFonts w:ascii="Arial" w:hAnsi="Arial" w:cs="Arial"/>
          <w:sz w:val="19"/>
          <w:szCs w:val="19"/>
        </w:rPr>
        <w:t>Medicare Number _____________________________________________________</w:t>
      </w: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558"/>
        <w:gridCol w:w="3223"/>
      </w:tblGrid>
      <w:tr w:rsidR="00FA6360" w:rsidRPr="00C470DD" w:rsidTr="00375AC8">
        <w:tc>
          <w:tcPr>
            <w:tcW w:w="3560" w:type="dxa"/>
          </w:tcPr>
          <w:p w:rsidR="00FA6360" w:rsidRPr="00C470DD" w:rsidRDefault="00FA6360" w:rsidP="00375AC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…………………………………</w:t>
            </w:r>
          </w:p>
        </w:tc>
        <w:tc>
          <w:tcPr>
            <w:tcW w:w="3561" w:type="dxa"/>
          </w:tcPr>
          <w:p w:rsidR="00FA6360" w:rsidRPr="00C470DD" w:rsidRDefault="00FA6360" w:rsidP="00375AC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561" w:type="dxa"/>
          </w:tcPr>
          <w:p w:rsidR="00FA6360" w:rsidRPr="00C470DD" w:rsidRDefault="00FA6360" w:rsidP="00375AC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………………………………</w:t>
            </w:r>
          </w:p>
        </w:tc>
      </w:tr>
      <w:tr w:rsidR="00FA6360" w:rsidRPr="00C470DD" w:rsidTr="00375AC8">
        <w:tc>
          <w:tcPr>
            <w:tcW w:w="3560" w:type="dxa"/>
          </w:tcPr>
          <w:p w:rsidR="00FA6360" w:rsidRPr="00C470DD" w:rsidRDefault="00FA6360" w:rsidP="00375AC8">
            <w:pPr>
              <w:pStyle w:val="BodyText"/>
              <w:tabs>
                <w:tab w:val="left" w:pos="2126"/>
                <w:tab w:val="right" w:leader="dot" w:pos="9639"/>
              </w:tabs>
              <w:jc w:val="center"/>
              <w:rPr>
                <w:sz w:val="19"/>
                <w:szCs w:val="19"/>
              </w:rPr>
            </w:pPr>
            <w:r w:rsidRPr="00C470DD">
              <w:rPr>
                <w:sz w:val="19"/>
                <w:szCs w:val="19"/>
              </w:rPr>
              <w:t>Parent/Caregivers Name</w:t>
            </w:r>
          </w:p>
        </w:tc>
        <w:tc>
          <w:tcPr>
            <w:tcW w:w="3561" w:type="dxa"/>
          </w:tcPr>
          <w:p w:rsidR="00FA6360" w:rsidRPr="00C470DD" w:rsidRDefault="00FA6360" w:rsidP="00375AC8">
            <w:pPr>
              <w:pStyle w:val="BodyText"/>
              <w:tabs>
                <w:tab w:val="left" w:pos="2126"/>
                <w:tab w:val="right" w:leader="dot" w:pos="9639"/>
              </w:tabs>
              <w:jc w:val="center"/>
              <w:rPr>
                <w:sz w:val="19"/>
                <w:szCs w:val="19"/>
              </w:rPr>
            </w:pPr>
            <w:r w:rsidRPr="00C470DD">
              <w:rPr>
                <w:sz w:val="19"/>
                <w:szCs w:val="19"/>
              </w:rPr>
              <w:t>Parent/Caregivers Signature</w:t>
            </w:r>
          </w:p>
        </w:tc>
        <w:tc>
          <w:tcPr>
            <w:tcW w:w="3561" w:type="dxa"/>
          </w:tcPr>
          <w:p w:rsidR="00FA6360" w:rsidRPr="00C470DD" w:rsidRDefault="00FA6360" w:rsidP="00375AC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70DD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FA6360" w:rsidRDefault="00FA6360" w:rsidP="00FA6360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</w:p>
    <w:p w:rsidR="00FA6360" w:rsidRPr="00C470DD" w:rsidRDefault="00FA6360" w:rsidP="00FA6360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</w:p>
    <w:p w:rsidR="00FA6360" w:rsidRPr="00C470DD" w:rsidRDefault="00FA6360" w:rsidP="00FA6360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C470DD">
        <w:rPr>
          <w:sz w:val="19"/>
          <w:szCs w:val="19"/>
        </w:rPr>
        <w:t xml:space="preserve">Parent/Caregiver Contact No(s):  </w:t>
      </w:r>
      <w:r w:rsidRPr="00C470DD">
        <w:rPr>
          <w:sz w:val="19"/>
          <w:szCs w:val="19"/>
        </w:rPr>
        <w:tab/>
        <w:t xml:space="preserve"> (on date of this excursion)</w:t>
      </w:r>
    </w:p>
    <w:p w:rsidR="00FA6360" w:rsidRPr="00C470DD" w:rsidRDefault="00FA6360" w:rsidP="00FA6360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</w:p>
    <w:p w:rsidR="00FA6360" w:rsidRPr="00C470DD" w:rsidRDefault="00FA6360" w:rsidP="00FA6360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C470DD">
        <w:rPr>
          <w:sz w:val="19"/>
          <w:szCs w:val="19"/>
        </w:rPr>
        <w:t>Student’s Mobile No: …………………………………………</w:t>
      </w:r>
    </w:p>
    <w:p w:rsidR="00FA6360" w:rsidRPr="00C470DD" w:rsidRDefault="00FA6360" w:rsidP="00FA6360">
      <w:pPr>
        <w:tabs>
          <w:tab w:val="left" w:pos="2542"/>
        </w:tabs>
        <w:rPr>
          <w:sz w:val="19"/>
          <w:szCs w:val="19"/>
        </w:rPr>
      </w:pPr>
    </w:p>
    <w:p w:rsidR="00FA6360" w:rsidRPr="00C470DD" w:rsidRDefault="00FA6360" w:rsidP="00FA6360">
      <w:pPr>
        <w:tabs>
          <w:tab w:val="left" w:pos="2542"/>
        </w:tabs>
        <w:rPr>
          <w:sz w:val="19"/>
          <w:szCs w:val="19"/>
        </w:rPr>
      </w:pPr>
    </w:p>
    <w:p w:rsidR="00FA6360" w:rsidRPr="00C470DD" w:rsidRDefault="00FA6360" w:rsidP="00FA6360">
      <w:pPr>
        <w:tabs>
          <w:tab w:val="left" w:pos="2542"/>
        </w:tabs>
        <w:rPr>
          <w:sz w:val="19"/>
          <w:szCs w:val="19"/>
        </w:rPr>
      </w:pPr>
    </w:p>
    <w:p w:rsidR="00FA6360" w:rsidRPr="00C470DD" w:rsidRDefault="00FA6360" w:rsidP="00FA6360">
      <w:pPr>
        <w:rPr>
          <w:rFonts w:ascii="Arial" w:hAnsi="Arial" w:cs="Arial"/>
          <w:sz w:val="19"/>
          <w:szCs w:val="19"/>
        </w:rPr>
      </w:pPr>
    </w:p>
    <w:p w:rsidR="00FA6360" w:rsidRPr="00C470DD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FA6360" w:rsidRDefault="00FA6360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</w:pPr>
    </w:p>
    <w:p w:rsidR="00DC234E" w:rsidRDefault="00DC234E" w:rsidP="00FA6360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19"/>
          <w:szCs w:val="19"/>
        </w:rPr>
        <w:sectPr w:rsidR="00DC234E" w:rsidSect="00DC234E">
          <w:headerReference w:type="default" r:id="rId8"/>
          <w:headerReference w:type="first" r:id="rId9"/>
          <w:footerReference w:type="first" r:id="rId10"/>
          <w:pgSz w:w="11906" w:h="16838" w:code="9"/>
          <w:pgMar w:top="1702" w:right="991" w:bottom="1276" w:left="851" w:header="0" w:footer="352" w:gutter="0"/>
          <w:cols w:space="708"/>
          <w:titlePg/>
          <w:docGrid w:linePitch="360"/>
        </w:sectPr>
      </w:pPr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5245"/>
      </w:tblGrid>
      <w:tr w:rsidR="00FA6360" w:rsidRPr="00FA6360" w:rsidTr="00DE026E">
        <w:tc>
          <w:tcPr>
            <w:tcW w:w="2694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  <w:b/>
              </w:rPr>
            </w:pPr>
            <w:r w:rsidRPr="00FA6360">
              <w:rPr>
                <w:rFonts w:ascii="Arial" w:hAnsi="Arial" w:cs="Arial"/>
                <w:b/>
              </w:rPr>
              <w:lastRenderedPageBreak/>
              <w:t>ELECTIVE</w:t>
            </w:r>
          </w:p>
        </w:tc>
        <w:tc>
          <w:tcPr>
            <w:tcW w:w="1418" w:type="dxa"/>
          </w:tcPr>
          <w:p w:rsidR="00FA6360" w:rsidRPr="00D7372E" w:rsidRDefault="00FA6360" w:rsidP="00375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72E">
              <w:rPr>
                <w:rFonts w:ascii="Arial" w:hAnsi="Arial" w:cs="Arial"/>
                <w:b/>
                <w:sz w:val="22"/>
                <w:szCs w:val="22"/>
              </w:rPr>
              <w:t>MAXIMUM NUMBER</w:t>
            </w:r>
          </w:p>
        </w:tc>
        <w:tc>
          <w:tcPr>
            <w:tcW w:w="1559" w:type="dxa"/>
          </w:tcPr>
          <w:p w:rsidR="00D7372E" w:rsidRDefault="00FA6360" w:rsidP="00375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72E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  <w:p w:rsidR="00FA6360" w:rsidRPr="00D7372E" w:rsidRDefault="00FA6360" w:rsidP="00375A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72E">
              <w:rPr>
                <w:rFonts w:ascii="Arial" w:hAnsi="Arial" w:cs="Arial"/>
                <w:b/>
                <w:sz w:val="22"/>
                <w:szCs w:val="22"/>
              </w:rPr>
              <w:t>FRAME</w:t>
            </w:r>
          </w:p>
        </w:tc>
        <w:tc>
          <w:tcPr>
            <w:tcW w:w="5245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  <w:b/>
              </w:rPr>
            </w:pPr>
            <w:r w:rsidRPr="00FA6360">
              <w:rPr>
                <w:rFonts w:ascii="Arial" w:hAnsi="Arial" w:cs="Arial"/>
                <w:b/>
              </w:rPr>
              <w:t>DESCRIPTION</w:t>
            </w:r>
          </w:p>
        </w:tc>
      </w:tr>
      <w:tr w:rsidR="00FA6360" w:rsidRPr="00FA6360" w:rsidTr="00DE026E">
        <w:tc>
          <w:tcPr>
            <w:tcW w:w="2694" w:type="dxa"/>
          </w:tcPr>
          <w:p w:rsidR="00FA6360" w:rsidRPr="00FA6360" w:rsidRDefault="00FA6360" w:rsidP="00375AC8">
            <w:pPr>
              <w:rPr>
                <w:rFonts w:ascii="Arial" w:hAnsi="Arial" w:cs="Arial"/>
                <w:b/>
              </w:rPr>
            </w:pPr>
            <w:r w:rsidRPr="00FA6360">
              <w:rPr>
                <w:rFonts w:ascii="Arial" w:hAnsi="Arial" w:cs="Arial"/>
                <w:b/>
              </w:rPr>
              <w:t>Kayaking</w:t>
            </w:r>
          </w:p>
        </w:tc>
        <w:tc>
          <w:tcPr>
            <w:tcW w:w="1418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FA6360" w:rsidRPr="00FA6360" w:rsidRDefault="00FA6360" w:rsidP="00FA6360">
            <w:pPr>
              <w:jc w:val="both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 xml:space="preserve">Students receive instruction about basic kayaking safety and skills then head out on the Brisbane water for a day of kayaking and team building. </w:t>
            </w:r>
          </w:p>
        </w:tc>
      </w:tr>
      <w:tr w:rsidR="00FA6360" w:rsidRPr="00FA6360" w:rsidTr="00DE026E">
        <w:tc>
          <w:tcPr>
            <w:tcW w:w="2694" w:type="dxa"/>
          </w:tcPr>
          <w:p w:rsidR="00FA6360" w:rsidRPr="00FA6360" w:rsidRDefault="00DC234E" w:rsidP="0037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 Workshop- R</w:t>
            </w:r>
            <w:r w:rsidR="00FA6360" w:rsidRPr="00FA6360">
              <w:rPr>
                <w:rFonts w:ascii="Arial" w:hAnsi="Arial" w:cs="Arial"/>
                <w:b/>
              </w:rPr>
              <w:t>ecord</w:t>
            </w:r>
            <w:r>
              <w:rPr>
                <w:rFonts w:ascii="Arial" w:hAnsi="Arial" w:cs="Arial"/>
                <w:b/>
              </w:rPr>
              <w:t>ing S</w:t>
            </w:r>
            <w:r w:rsidR="00FA6360" w:rsidRPr="00FA6360">
              <w:rPr>
                <w:rFonts w:ascii="Arial" w:hAnsi="Arial" w:cs="Arial"/>
                <w:b/>
              </w:rPr>
              <w:t>tudio</w:t>
            </w:r>
          </w:p>
        </w:tc>
        <w:tc>
          <w:tcPr>
            <w:tcW w:w="1418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FA6360" w:rsidRPr="00FA6360" w:rsidRDefault="00FA6360" w:rsidP="00FA6360">
            <w:pPr>
              <w:jc w:val="both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 xml:space="preserve">During this session we will work </w:t>
            </w:r>
            <w:proofErr w:type="gramStart"/>
            <w:r w:rsidRPr="00FA6360">
              <w:rPr>
                <w:rFonts w:ascii="Arial" w:hAnsi="Arial" w:cs="Arial"/>
              </w:rPr>
              <w:t>together</w:t>
            </w:r>
            <w:proofErr w:type="gramEnd"/>
            <w:r w:rsidRPr="00FA6360">
              <w:rPr>
                <w:rFonts w:ascii="Arial" w:hAnsi="Arial" w:cs="Arial"/>
              </w:rPr>
              <w:t xml:space="preserve"> to produce a multi tracked demo recording for a band or soloist. Microphone techniques, overdubbing, effects, monitoring, editing and mixing </w:t>
            </w:r>
            <w:proofErr w:type="gramStart"/>
            <w:r w:rsidRPr="00FA6360">
              <w:rPr>
                <w:rFonts w:ascii="Arial" w:hAnsi="Arial" w:cs="Arial"/>
              </w:rPr>
              <w:t>will be explored</w:t>
            </w:r>
            <w:proofErr w:type="gramEnd"/>
            <w:r w:rsidRPr="00FA6360">
              <w:rPr>
                <w:rFonts w:ascii="Arial" w:hAnsi="Arial" w:cs="Arial"/>
              </w:rPr>
              <w:t>.</w:t>
            </w:r>
          </w:p>
        </w:tc>
      </w:tr>
      <w:tr w:rsidR="00FA6360" w:rsidRPr="00FA6360" w:rsidTr="00DE026E">
        <w:tc>
          <w:tcPr>
            <w:tcW w:w="2694" w:type="dxa"/>
          </w:tcPr>
          <w:p w:rsidR="00FA6360" w:rsidRPr="00FA6360" w:rsidRDefault="00DC234E" w:rsidP="0037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Bush</w:t>
            </w:r>
            <w:r w:rsidR="00FA6360" w:rsidRPr="00FA6360">
              <w:rPr>
                <w:rFonts w:ascii="Arial" w:hAnsi="Arial" w:cs="Arial"/>
                <w:b/>
              </w:rPr>
              <w:t>walk</w:t>
            </w:r>
          </w:p>
        </w:tc>
        <w:tc>
          <w:tcPr>
            <w:tcW w:w="1418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FA6360" w:rsidRPr="00FA6360" w:rsidRDefault="00FA6360" w:rsidP="00FA6360">
            <w:pPr>
              <w:jc w:val="both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Experience a great day walking the Katandra reserve in the Matcham Valley.</w:t>
            </w:r>
          </w:p>
        </w:tc>
      </w:tr>
      <w:tr w:rsidR="00FA6360" w:rsidRPr="00FA6360" w:rsidTr="00DE026E">
        <w:tc>
          <w:tcPr>
            <w:tcW w:w="2694" w:type="dxa"/>
          </w:tcPr>
          <w:p w:rsidR="00FA6360" w:rsidRPr="00FA6360" w:rsidRDefault="00D7372E" w:rsidP="0037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School Sport W</w:t>
            </w:r>
            <w:r w:rsidR="00FA6360" w:rsidRPr="00FA6360">
              <w:rPr>
                <w:rFonts w:ascii="Arial" w:hAnsi="Arial" w:cs="Arial"/>
                <w:b/>
              </w:rPr>
              <w:t>orkshop</w:t>
            </w:r>
          </w:p>
        </w:tc>
        <w:tc>
          <w:tcPr>
            <w:tcW w:w="1418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FA6360" w:rsidRPr="00FA6360" w:rsidRDefault="00FA6360" w:rsidP="00FA6360">
            <w:pPr>
              <w:jc w:val="both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 xml:space="preserve">An </w:t>
            </w:r>
            <w:proofErr w:type="spellStart"/>
            <w:r w:rsidRPr="00FA6360">
              <w:rPr>
                <w:rFonts w:ascii="Arial" w:hAnsi="Arial" w:cs="Arial"/>
              </w:rPr>
              <w:t>all day</w:t>
            </w:r>
            <w:proofErr w:type="spellEnd"/>
            <w:r w:rsidRPr="00FA6360">
              <w:rPr>
                <w:rFonts w:ascii="Arial" w:hAnsi="Arial" w:cs="Arial"/>
              </w:rPr>
              <w:t xml:space="preserve"> experience here students will mentor primary school students in a range of sport activities. A great experience for students who have a love of sport and want to continue development of their coaching and leadership skills.</w:t>
            </w:r>
          </w:p>
        </w:tc>
      </w:tr>
      <w:tr w:rsidR="00FA6360" w:rsidRPr="00FA6360" w:rsidTr="00DE026E">
        <w:tc>
          <w:tcPr>
            <w:tcW w:w="2694" w:type="dxa"/>
          </w:tcPr>
          <w:p w:rsidR="00FA6360" w:rsidRPr="00FA6360" w:rsidRDefault="00DC234E" w:rsidP="0037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Chef D</w:t>
            </w:r>
            <w:r w:rsidR="00FA6360" w:rsidRPr="00FA6360">
              <w:rPr>
                <w:rFonts w:ascii="Arial" w:hAnsi="Arial" w:cs="Arial"/>
                <w:b/>
              </w:rPr>
              <w:t>ay</w:t>
            </w:r>
          </w:p>
        </w:tc>
        <w:tc>
          <w:tcPr>
            <w:tcW w:w="1418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FA6360" w:rsidRPr="00FA6360" w:rsidRDefault="00FA6360" w:rsidP="00375AC8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FA6360" w:rsidRPr="00FA6360" w:rsidRDefault="00FA6360" w:rsidP="00FA6360">
            <w:pPr>
              <w:jc w:val="both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Become a chef for a day! Learn h</w:t>
            </w:r>
            <w:r w:rsidR="007F484A">
              <w:rPr>
                <w:rFonts w:ascii="Arial" w:hAnsi="Arial" w:cs="Arial"/>
              </w:rPr>
              <w:t xml:space="preserve">ow to prepare and serve a </w:t>
            </w:r>
            <w:proofErr w:type="gramStart"/>
            <w:r w:rsidR="007F484A">
              <w:rPr>
                <w:rFonts w:ascii="Arial" w:hAnsi="Arial" w:cs="Arial"/>
              </w:rPr>
              <w:t xml:space="preserve">three </w:t>
            </w:r>
            <w:r w:rsidRPr="00FA6360">
              <w:rPr>
                <w:rFonts w:ascii="Arial" w:hAnsi="Arial" w:cs="Arial"/>
              </w:rPr>
              <w:t>course</w:t>
            </w:r>
            <w:proofErr w:type="gramEnd"/>
            <w:r w:rsidRPr="00FA6360">
              <w:rPr>
                <w:rFonts w:ascii="Arial" w:hAnsi="Arial" w:cs="Arial"/>
              </w:rPr>
              <w:t xml:space="preserve"> meal. You will be working in the Hospitality kitchen learning skills and experience working as a team. Being in the Hospitality kitchen you will be learning how to use the commercial equipment and then enjoy eating your meal in a cafe situation. You </w:t>
            </w:r>
            <w:proofErr w:type="gramStart"/>
            <w:r w:rsidRPr="00FA6360">
              <w:rPr>
                <w:rFonts w:ascii="Arial" w:hAnsi="Arial" w:cs="Arial"/>
              </w:rPr>
              <w:t>will be given</w:t>
            </w:r>
            <w:proofErr w:type="gramEnd"/>
            <w:r w:rsidRPr="00FA6360">
              <w:rPr>
                <w:rFonts w:ascii="Arial" w:hAnsi="Arial" w:cs="Arial"/>
              </w:rPr>
              <w:t xml:space="preserve"> a set of recipes that you can take with you and then recreate your meal at home.</w:t>
            </w:r>
          </w:p>
        </w:tc>
      </w:tr>
      <w:tr w:rsidR="00CB3F02" w:rsidRPr="00FA6360" w:rsidTr="00DE026E">
        <w:tc>
          <w:tcPr>
            <w:tcW w:w="2694" w:type="dxa"/>
          </w:tcPr>
          <w:p w:rsidR="00D7372E" w:rsidRDefault="00D7372E" w:rsidP="00D73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Your Resilience:</w:t>
            </w:r>
          </w:p>
          <w:p w:rsidR="00CB3F02" w:rsidRPr="00D7372E" w:rsidRDefault="00CB3F02" w:rsidP="00D737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D7372E">
              <w:rPr>
                <w:rFonts w:ascii="Arial" w:hAnsi="Arial" w:cs="Arial"/>
                <w:b/>
              </w:rPr>
              <w:t>Clip’n’Climb</w:t>
            </w:r>
            <w:proofErr w:type="spellEnd"/>
          </w:p>
          <w:p w:rsidR="00D7372E" w:rsidRPr="00D7372E" w:rsidRDefault="00D7372E" w:rsidP="00D737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7372E">
              <w:rPr>
                <w:rFonts w:ascii="Arial" w:hAnsi="Arial" w:cs="Arial"/>
                <w:b/>
              </w:rPr>
              <w:t>Laser Tag</w:t>
            </w:r>
          </w:p>
          <w:p w:rsidR="00D7372E" w:rsidRPr="00D7372E" w:rsidRDefault="00D7372E" w:rsidP="00D737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7372E">
              <w:rPr>
                <w:rFonts w:ascii="Arial" w:hAnsi="Arial" w:cs="Arial"/>
                <w:b/>
              </w:rPr>
              <w:t>Boot Camp</w:t>
            </w:r>
          </w:p>
        </w:tc>
        <w:tc>
          <w:tcPr>
            <w:tcW w:w="1418" w:type="dxa"/>
          </w:tcPr>
          <w:p w:rsidR="00CB3F02" w:rsidRPr="00FA6360" w:rsidRDefault="00CB3F02" w:rsidP="00CB3F02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CB3F02" w:rsidRPr="00FA6360" w:rsidRDefault="00D7372E" w:rsidP="00CB3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CB3F02" w:rsidRDefault="00D7372E" w:rsidP="00CB3F02">
            <w:pPr>
              <w:jc w:val="both"/>
              <w:rPr>
                <w:rFonts w:ascii="Arial" w:hAnsi="Arial" w:cs="Arial"/>
              </w:rPr>
            </w:pPr>
            <w:proofErr w:type="spellStart"/>
            <w:r w:rsidRPr="00DE026E">
              <w:rPr>
                <w:rFonts w:ascii="Arial" w:hAnsi="Arial" w:cs="Arial"/>
                <w:u w:val="single"/>
              </w:rPr>
              <w:t>Clip’n’Climb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="00CB3F02" w:rsidRPr="00FA6360">
              <w:rPr>
                <w:rFonts w:ascii="Arial" w:hAnsi="Arial" w:cs="Arial"/>
              </w:rPr>
              <w:t>Climbing fun at the Central Coast Leagues Club site. Test your fitness and agility in a safe and fun environment.</w:t>
            </w:r>
          </w:p>
          <w:p w:rsidR="00D7372E" w:rsidRPr="00D7372E" w:rsidRDefault="00D7372E" w:rsidP="00CB3F0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7372E" w:rsidRDefault="00D7372E" w:rsidP="00CB3F02">
            <w:pPr>
              <w:jc w:val="both"/>
              <w:rPr>
                <w:rFonts w:ascii="Arial" w:hAnsi="Arial" w:cs="Arial"/>
              </w:rPr>
            </w:pPr>
            <w:r w:rsidRPr="00DE026E">
              <w:rPr>
                <w:rFonts w:ascii="Arial" w:hAnsi="Arial" w:cs="Arial"/>
                <w:u w:val="single"/>
              </w:rPr>
              <w:t>Laser Tag</w:t>
            </w:r>
            <w:r>
              <w:rPr>
                <w:rFonts w:ascii="Arial" w:hAnsi="Arial" w:cs="Arial"/>
              </w:rPr>
              <w:t xml:space="preserve"> - </w:t>
            </w:r>
            <w:r w:rsidRPr="00FA6360">
              <w:rPr>
                <w:rFonts w:ascii="Arial" w:hAnsi="Arial" w:cs="Arial"/>
              </w:rPr>
              <w:t>Lots of fun and strategy.</w:t>
            </w:r>
          </w:p>
          <w:p w:rsidR="00D7372E" w:rsidRPr="00D7372E" w:rsidRDefault="00D7372E" w:rsidP="00CB3F0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7372E" w:rsidRPr="00D7372E" w:rsidRDefault="00D7372E" w:rsidP="00D7372E">
            <w:pPr>
              <w:jc w:val="both"/>
              <w:rPr>
                <w:rFonts w:ascii="Arial" w:hAnsi="Arial" w:cs="Arial"/>
              </w:rPr>
            </w:pPr>
            <w:r w:rsidRPr="00DE026E">
              <w:rPr>
                <w:rFonts w:ascii="Arial" w:hAnsi="Arial" w:cs="Arial"/>
                <w:u w:val="single"/>
              </w:rPr>
              <w:t>Boot Camp</w:t>
            </w:r>
            <w:r w:rsidRPr="00D7372E">
              <w:rPr>
                <w:rFonts w:ascii="Arial" w:hAnsi="Arial" w:cs="Arial"/>
              </w:rPr>
              <w:t xml:space="preserve"> - </w:t>
            </w:r>
            <w:r w:rsidRPr="00FA6360">
              <w:rPr>
                <w:rFonts w:ascii="Arial" w:hAnsi="Arial" w:cs="Arial"/>
              </w:rPr>
              <w:t>Students will have the opportunity to test themselves through a variety of aerobic and anaerobic activities. The aim of which is to realise our capabilities and overcome the barriers we place in front of ourselves.</w:t>
            </w:r>
          </w:p>
        </w:tc>
      </w:tr>
      <w:tr w:rsidR="00CB3F02" w:rsidRPr="00FA6360" w:rsidTr="00DE026E">
        <w:tc>
          <w:tcPr>
            <w:tcW w:w="2694" w:type="dxa"/>
          </w:tcPr>
          <w:p w:rsidR="00CB3F02" w:rsidRPr="00FA6360" w:rsidRDefault="00CB3F02" w:rsidP="00CB3F02">
            <w:pPr>
              <w:rPr>
                <w:rFonts w:ascii="Arial" w:hAnsi="Arial" w:cs="Arial"/>
                <w:b/>
              </w:rPr>
            </w:pPr>
            <w:r w:rsidRPr="00FA6360">
              <w:rPr>
                <w:rFonts w:ascii="Arial" w:hAnsi="Arial" w:cs="Arial"/>
                <w:b/>
              </w:rPr>
              <w:t>First Aid</w:t>
            </w:r>
          </w:p>
        </w:tc>
        <w:tc>
          <w:tcPr>
            <w:tcW w:w="1418" w:type="dxa"/>
          </w:tcPr>
          <w:p w:rsidR="00CB3F02" w:rsidRPr="00FA6360" w:rsidRDefault="00CB3F02" w:rsidP="00CB3F02">
            <w:pPr>
              <w:jc w:val="center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No limit</w:t>
            </w:r>
          </w:p>
        </w:tc>
        <w:tc>
          <w:tcPr>
            <w:tcW w:w="1559" w:type="dxa"/>
          </w:tcPr>
          <w:p w:rsidR="00CB3F02" w:rsidRPr="00FA6360" w:rsidRDefault="00DC234E" w:rsidP="00CB3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CB3F02" w:rsidRPr="00FA6360" w:rsidRDefault="00CB3F02" w:rsidP="00CB3F02">
            <w:pPr>
              <w:jc w:val="both"/>
              <w:rPr>
                <w:rFonts w:ascii="Arial" w:hAnsi="Arial" w:cs="Arial"/>
              </w:rPr>
            </w:pPr>
            <w:r w:rsidRPr="00FA6360">
              <w:rPr>
                <w:rFonts w:ascii="Arial" w:hAnsi="Arial" w:cs="Arial"/>
              </w:rPr>
              <w:t>Basic management of medical conditions and injuries.</w:t>
            </w:r>
          </w:p>
        </w:tc>
      </w:tr>
      <w:tr w:rsidR="00DE026E" w:rsidRPr="00FA6360" w:rsidTr="00DE026E">
        <w:tc>
          <w:tcPr>
            <w:tcW w:w="2694" w:type="dxa"/>
          </w:tcPr>
          <w:p w:rsidR="00DE026E" w:rsidRDefault="00DE026E" w:rsidP="00CB3F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Pamper Program:</w:t>
            </w:r>
          </w:p>
          <w:p w:rsidR="00DE026E" w:rsidRPr="00DE026E" w:rsidRDefault="00DE026E" w:rsidP="00DE02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E026E">
              <w:rPr>
                <w:rFonts w:ascii="Arial" w:hAnsi="Arial" w:cs="Arial"/>
                <w:b/>
              </w:rPr>
              <w:t>Self-defence Course</w:t>
            </w:r>
          </w:p>
          <w:p w:rsidR="00DE026E" w:rsidRPr="00DE026E" w:rsidRDefault="00DE026E" w:rsidP="00DE02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E026E">
              <w:rPr>
                <w:rFonts w:ascii="Arial" w:hAnsi="Arial" w:cs="Arial"/>
                <w:b/>
              </w:rPr>
              <w:t>Makeup Workshop</w:t>
            </w:r>
          </w:p>
          <w:p w:rsidR="00DE026E" w:rsidRPr="00DE026E" w:rsidRDefault="00DE026E" w:rsidP="00DE02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E026E">
              <w:rPr>
                <w:rFonts w:ascii="Arial" w:hAnsi="Arial" w:cs="Arial"/>
                <w:b/>
              </w:rPr>
              <w:t>Yoga Relaxation</w:t>
            </w:r>
          </w:p>
        </w:tc>
        <w:tc>
          <w:tcPr>
            <w:tcW w:w="1418" w:type="dxa"/>
          </w:tcPr>
          <w:p w:rsidR="00DE026E" w:rsidRPr="00FA6360" w:rsidRDefault="00DE026E" w:rsidP="00CB3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DE026E" w:rsidRPr="00DE026E" w:rsidRDefault="00DE026E" w:rsidP="00CB3F02">
            <w:pPr>
              <w:jc w:val="center"/>
              <w:rPr>
                <w:rFonts w:ascii="Arial" w:hAnsi="Arial" w:cs="Arial"/>
              </w:rPr>
            </w:pPr>
            <w:r w:rsidRPr="00DE026E">
              <w:rPr>
                <w:rFonts w:ascii="Arial" w:hAnsi="Arial" w:cs="Arial"/>
              </w:rPr>
              <w:t>All day</w:t>
            </w:r>
          </w:p>
        </w:tc>
        <w:tc>
          <w:tcPr>
            <w:tcW w:w="5245" w:type="dxa"/>
          </w:tcPr>
          <w:p w:rsidR="00DE026E" w:rsidRDefault="00DE026E" w:rsidP="00DE026E">
            <w:pPr>
              <w:pStyle w:val="ListParagraph"/>
              <w:ind w:left="0"/>
              <w:rPr>
                <w:rFonts w:ascii="Arial" w:hAnsi="Arial" w:cs="Arial"/>
              </w:rPr>
            </w:pPr>
            <w:r w:rsidRPr="00DC234E">
              <w:rPr>
                <w:rFonts w:ascii="Arial" w:hAnsi="Arial" w:cs="Arial"/>
                <w:u w:val="single"/>
              </w:rPr>
              <w:t>Self-defence Course</w:t>
            </w:r>
            <w:r>
              <w:rPr>
                <w:rFonts w:ascii="Arial" w:hAnsi="Arial" w:cs="Arial"/>
              </w:rPr>
              <w:t xml:space="preserve"> - </w:t>
            </w:r>
            <w:r w:rsidRPr="00FA6360">
              <w:rPr>
                <w:rFonts w:ascii="Arial" w:hAnsi="Arial" w:cs="Arial"/>
              </w:rPr>
              <w:t xml:space="preserve">This course </w:t>
            </w:r>
            <w:proofErr w:type="gramStart"/>
            <w:r w:rsidRPr="00FA6360">
              <w:rPr>
                <w:rFonts w:ascii="Arial" w:hAnsi="Arial" w:cs="Arial"/>
              </w:rPr>
              <w:t>is designed</w:t>
            </w:r>
            <w:proofErr w:type="gramEnd"/>
            <w:r w:rsidRPr="00FA6360">
              <w:rPr>
                <w:rFonts w:ascii="Arial" w:hAnsi="Arial" w:cs="Arial"/>
              </w:rPr>
              <w:t xml:space="preserve"> to build students skills in resilience and wellbeing. The course aims to develop student’s level of self- control, self-reflection and Self-confidence.</w:t>
            </w:r>
          </w:p>
          <w:p w:rsidR="00DE026E" w:rsidRPr="00DE026E" w:rsidRDefault="00DE026E" w:rsidP="00DE026E">
            <w:pPr>
              <w:pStyle w:val="ListParagraph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E026E" w:rsidRDefault="00DE026E" w:rsidP="00CB3F02">
            <w:pPr>
              <w:jc w:val="both"/>
              <w:rPr>
                <w:rFonts w:ascii="Arial" w:hAnsi="Arial" w:cs="Arial"/>
              </w:rPr>
            </w:pPr>
            <w:r w:rsidRPr="00DC234E">
              <w:rPr>
                <w:rFonts w:ascii="Arial" w:hAnsi="Arial" w:cs="Arial"/>
                <w:u w:val="single"/>
              </w:rPr>
              <w:t>Makeup Workshop</w:t>
            </w:r>
            <w:r>
              <w:rPr>
                <w:rFonts w:ascii="Arial" w:hAnsi="Arial" w:cs="Arial"/>
              </w:rPr>
              <w:t xml:space="preserve"> - </w:t>
            </w:r>
            <w:r w:rsidRPr="00FA6360">
              <w:rPr>
                <w:rFonts w:ascii="Arial" w:hAnsi="Arial" w:cs="Arial"/>
              </w:rPr>
              <w:t xml:space="preserve">A </w:t>
            </w:r>
            <w:proofErr w:type="gramStart"/>
            <w:r w:rsidRPr="00FA6360">
              <w:rPr>
                <w:rFonts w:ascii="Arial" w:hAnsi="Arial" w:cs="Arial"/>
              </w:rPr>
              <w:t>2 hour</w:t>
            </w:r>
            <w:proofErr w:type="gramEnd"/>
            <w:r w:rsidRPr="00FA6360">
              <w:rPr>
                <w:rFonts w:ascii="Arial" w:hAnsi="Arial" w:cs="Arial"/>
              </w:rPr>
              <w:t xml:space="preserve"> tutorial on correct every day make-up application. This workshop will offer techniques and new ideas for an everyday flawless and sophisticated look and will build on make-up skills already developed and </w:t>
            </w:r>
            <w:proofErr w:type="gramStart"/>
            <w:r w:rsidRPr="00FA6360">
              <w:rPr>
                <w:rFonts w:ascii="Arial" w:hAnsi="Arial" w:cs="Arial"/>
              </w:rPr>
              <w:t>will also</w:t>
            </w:r>
            <w:proofErr w:type="gramEnd"/>
            <w:r w:rsidRPr="00FA6360">
              <w:rPr>
                <w:rFonts w:ascii="Arial" w:hAnsi="Arial" w:cs="Arial"/>
              </w:rPr>
              <w:t xml:space="preserve"> aid girls who are new to the make-up world.</w:t>
            </w:r>
          </w:p>
          <w:p w:rsidR="00DE026E" w:rsidRPr="00DE026E" w:rsidRDefault="00DE026E" w:rsidP="00CB3F0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E026E" w:rsidRPr="00DE026E" w:rsidRDefault="00DE026E" w:rsidP="00CB3F02">
            <w:pPr>
              <w:jc w:val="both"/>
              <w:rPr>
                <w:rFonts w:ascii="Arial" w:hAnsi="Arial" w:cs="Arial"/>
              </w:rPr>
            </w:pPr>
            <w:r w:rsidRPr="00DC234E">
              <w:rPr>
                <w:rFonts w:ascii="Arial" w:hAnsi="Arial" w:cs="Arial"/>
                <w:u w:val="single"/>
              </w:rPr>
              <w:t>Yoga Relaxation</w:t>
            </w:r>
            <w:r>
              <w:rPr>
                <w:rFonts w:ascii="Arial" w:hAnsi="Arial" w:cs="Arial"/>
              </w:rPr>
              <w:t xml:space="preserve"> - </w:t>
            </w:r>
            <w:r w:rsidRPr="00FA6360">
              <w:rPr>
                <w:rFonts w:ascii="Arial" w:hAnsi="Arial" w:cs="Arial"/>
              </w:rPr>
              <w:t xml:space="preserve">This </w:t>
            </w:r>
            <w:proofErr w:type="gramStart"/>
            <w:r w:rsidRPr="00FA6360">
              <w:rPr>
                <w:rFonts w:ascii="Arial" w:hAnsi="Arial" w:cs="Arial"/>
              </w:rPr>
              <w:t>is a beginner’s yoga session delivered via DVD filmed</w:t>
            </w:r>
            <w:proofErr w:type="gramEnd"/>
            <w:r w:rsidRPr="00FA6360">
              <w:rPr>
                <w:rFonts w:ascii="Arial" w:hAnsi="Arial" w:cs="Arial"/>
              </w:rPr>
              <w:t xml:space="preserve"> on Byron Bay beach. It involves a </w:t>
            </w:r>
            <w:proofErr w:type="gramStart"/>
            <w:r w:rsidRPr="00FA6360">
              <w:rPr>
                <w:rFonts w:ascii="Arial" w:hAnsi="Arial" w:cs="Arial"/>
              </w:rPr>
              <w:t>20 minute</w:t>
            </w:r>
            <w:proofErr w:type="gramEnd"/>
            <w:r w:rsidRPr="00FA6360">
              <w:rPr>
                <w:rFonts w:ascii="Arial" w:hAnsi="Arial" w:cs="Arial"/>
              </w:rPr>
              <w:t xml:space="preserve"> walk through of the basic yoga</w:t>
            </w:r>
            <w:r>
              <w:rPr>
                <w:rFonts w:ascii="Arial" w:hAnsi="Arial" w:cs="Arial"/>
              </w:rPr>
              <w:t xml:space="preserve"> </w:t>
            </w:r>
            <w:r w:rsidRPr="00FA6360">
              <w:rPr>
                <w:rFonts w:ascii="Arial" w:hAnsi="Arial" w:cs="Arial"/>
              </w:rPr>
              <w:t>positions followed by a 30 min class. Not too strenuous and definitely relaxing.</w:t>
            </w:r>
          </w:p>
        </w:tc>
      </w:tr>
    </w:tbl>
    <w:p w:rsidR="00FA6360" w:rsidRPr="00905672" w:rsidRDefault="00FA6360" w:rsidP="00905672">
      <w:pPr>
        <w:spacing w:after="200" w:afterAutospacing="1" w:line="276" w:lineRule="auto"/>
        <w:jc w:val="both"/>
        <w:rPr>
          <w:rFonts w:ascii="Arial" w:hAnsi="Arial" w:cs="Arial"/>
          <w:sz w:val="28"/>
          <w:szCs w:val="28"/>
        </w:rPr>
      </w:pPr>
    </w:p>
    <w:sectPr w:rsidR="00FA6360" w:rsidRPr="00905672" w:rsidSect="00DC234E">
      <w:headerReference w:type="first" r:id="rId11"/>
      <w:footerReference w:type="first" r:id="rId12"/>
      <w:pgSz w:w="11906" w:h="16838" w:code="9"/>
      <w:pgMar w:top="426" w:right="991" w:bottom="142" w:left="851" w:header="0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A5" w:rsidRDefault="004536A5" w:rsidP="00876630">
      <w:r>
        <w:separator/>
      </w:r>
    </w:p>
  </w:endnote>
  <w:endnote w:type="continuationSeparator" w:id="0">
    <w:p w:rsidR="004536A5" w:rsidRDefault="004536A5" w:rsidP="0087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45" w:rsidRDefault="00771A45" w:rsidP="00E86DF3">
    <w:pPr>
      <w:pStyle w:val="Footer"/>
      <w:pBdr>
        <w:top w:val="single" w:sz="4" w:space="1" w:color="auto"/>
      </w:pBdr>
      <w:ind w:left="-360" w:right="-514"/>
      <w:jc w:val="center"/>
      <w:rPr>
        <w:rFonts w:ascii="Arial" w:hAnsi="Arial" w:cs="Arial"/>
        <w:iCs/>
        <w:sz w:val="16"/>
      </w:rPr>
    </w:pPr>
    <w:proofErr w:type="spellStart"/>
    <w:r>
      <w:rPr>
        <w:rFonts w:ascii="Arial" w:hAnsi="Arial" w:cs="Arial"/>
        <w:iCs/>
        <w:sz w:val="16"/>
      </w:rPr>
      <w:t>Faunce</w:t>
    </w:r>
    <w:proofErr w:type="spellEnd"/>
    <w:r>
      <w:rPr>
        <w:rFonts w:ascii="Arial" w:hAnsi="Arial" w:cs="Arial"/>
        <w:iCs/>
        <w:sz w:val="16"/>
      </w:rPr>
      <w:t xml:space="preserve"> Street, </w:t>
    </w:r>
    <w:proofErr w:type="gramStart"/>
    <w:r>
      <w:rPr>
        <w:rFonts w:ascii="Arial" w:hAnsi="Arial" w:cs="Arial"/>
        <w:iCs/>
        <w:sz w:val="16"/>
      </w:rPr>
      <w:t>Gosford  NSW</w:t>
    </w:r>
    <w:proofErr w:type="gramEnd"/>
    <w:r>
      <w:rPr>
        <w:rFonts w:ascii="Arial" w:hAnsi="Arial" w:cs="Arial"/>
        <w:iCs/>
        <w:sz w:val="16"/>
      </w:rPr>
      <w:t xml:space="preserve">  2250</w:t>
    </w:r>
  </w:p>
  <w:p w:rsidR="00771A45" w:rsidRDefault="00771A45" w:rsidP="00E86DF3">
    <w:pPr>
      <w:pStyle w:val="Footer"/>
      <w:pBdr>
        <w:top w:val="single" w:sz="4" w:space="1" w:color="auto"/>
      </w:pBdr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Telephone: (02) 4325 2110     Fax: (02) 4323 2685</w:t>
    </w:r>
  </w:p>
  <w:p w:rsidR="00771A45" w:rsidRDefault="00771A45" w:rsidP="00E86DF3">
    <w:pPr>
      <w:pStyle w:val="Footer"/>
      <w:pBdr>
        <w:top w:val="single" w:sz="4" w:space="1" w:color="auto"/>
      </w:pBdr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Email: </w:t>
    </w:r>
    <w:hyperlink r:id="rId1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henrykenda-h.school@det.nsw.edu.au</w:t>
      </w:r>
    </w:hyperlink>
    <w:r w:rsidRPr="00FB1009">
      <w:rPr>
        <w:rFonts w:ascii="Arial" w:hAnsi="Arial" w:cs="Arial"/>
        <w:iCs/>
        <w:color w:val="000000" w:themeColor="text1"/>
        <w:sz w:val="16"/>
      </w:rPr>
      <w:t xml:space="preserve">    Website: </w:t>
    </w:r>
    <w:hyperlink r:id="rId2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www.henrykenda-h.schools.nsw.edu.au</w:t>
      </w:r>
    </w:hyperlink>
  </w:p>
  <w:p w:rsidR="00771A45" w:rsidRDefault="00771A45" w:rsidP="00E86DF3">
    <w:pPr>
      <w:pStyle w:val="Footer"/>
      <w:pBdr>
        <w:top w:val="single" w:sz="4" w:space="1" w:color="auto"/>
      </w:pBdr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ABN: 17 049 765 167</w:t>
    </w:r>
  </w:p>
  <w:p w:rsidR="00771A45" w:rsidRDefault="00771A45" w:rsidP="00743789">
    <w:pPr>
      <w:pStyle w:val="Footer"/>
      <w:pBdr>
        <w:top w:val="single" w:sz="4" w:space="1" w:color="auto"/>
      </w:pBdr>
      <w:ind w:left="-360" w:right="-514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“Developing confident, responsible citizens who strive for excellence”</w:t>
    </w:r>
  </w:p>
  <w:p w:rsidR="00771A45" w:rsidRDefault="00771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4E" w:rsidRPr="00DC234E" w:rsidRDefault="00DC234E" w:rsidP="00DC2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A5" w:rsidRDefault="004536A5" w:rsidP="00876630">
      <w:r>
        <w:separator/>
      </w:r>
    </w:p>
  </w:footnote>
  <w:footnote w:type="continuationSeparator" w:id="0">
    <w:p w:rsidR="004536A5" w:rsidRDefault="004536A5" w:rsidP="0087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45" w:rsidRDefault="00771A45" w:rsidP="00071BF8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20028" wp14:editId="3F2CF106">
              <wp:simplePos x="0" y="0"/>
              <wp:positionH relativeFrom="column">
                <wp:posOffset>-2115047</wp:posOffset>
              </wp:positionH>
              <wp:positionV relativeFrom="paragraph">
                <wp:posOffset>-441629</wp:posOffset>
              </wp:positionV>
              <wp:extent cx="10288905" cy="45719"/>
              <wp:effectExtent l="0" t="19050" r="0" b="1206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8905" cy="45719"/>
                      </a:xfrm>
                      <a:custGeom>
                        <a:avLst/>
                        <a:gdLst>
                          <a:gd name="T0" fmla="*/ 0 w 3168"/>
                          <a:gd name="T1" fmla="*/ 0 h 627"/>
                          <a:gd name="T2" fmla="*/ 0 w 3168"/>
                          <a:gd name="T3" fmla="*/ 627 h 627"/>
                          <a:gd name="T4" fmla="*/ 2168 w 3168"/>
                          <a:gd name="T5" fmla="*/ 276 h 627"/>
                          <a:gd name="T6" fmla="*/ 3168 w 3168"/>
                          <a:gd name="T7" fmla="*/ 242 h 627"/>
                          <a:gd name="T8" fmla="*/ 3168 w 3168"/>
                          <a:gd name="T9" fmla="*/ 0 h 627"/>
                          <a:gd name="T10" fmla="*/ 0 w 3168"/>
                          <a:gd name="T11" fmla="*/ 0 h 6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627">
                            <a:moveTo>
                              <a:pt x="0" y="0"/>
                            </a:moveTo>
                            <a:cubicBezTo>
                              <a:pt x="0" y="627"/>
                              <a:pt x="0" y="627"/>
                              <a:pt x="0" y="627"/>
                            </a:cubicBezTo>
                            <a:cubicBezTo>
                              <a:pt x="731" y="409"/>
                              <a:pt x="1853" y="296"/>
                              <a:pt x="2168" y="276"/>
                            </a:cubicBezTo>
                            <a:cubicBezTo>
                              <a:pt x="2610" y="249"/>
                              <a:pt x="2951" y="243"/>
                              <a:pt x="3168" y="242"/>
                            </a:cubicBez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771A45" w:rsidRPr="00FB1009" w:rsidRDefault="00771A45" w:rsidP="00771A45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20028" id="Freeform 1" o:spid="_x0000_s1027" style="position:absolute;margin-left:-166.55pt;margin-top:-34.75pt;width:810.1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8,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" adj="-11796480,,5400" path="m,c,627,,627,,627,731,409,1853,296,2168,276v442,-27,783,-33,1000,-34c3168,,3168,,3168,l,xe" filled="f" stroked="f">
              <v:stroke joinstyle="miter"/>
              <v:formulas/>
              <v:path arrowok="t" o:connecttype="custom" o:connectlocs="0,0;0,45719;7041145,20125;10288905,17646;10288905,0;0,0" o:connectangles="0,0,0,0,0,0" textboxrect="0,0,3168,627"/>
              <v:textbox>
                <w:txbxContent>
                  <w:p w:rsidR="00771A45" w:rsidRPr="00FB1009" w:rsidRDefault="00771A45" w:rsidP="00771A45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FA" w:rsidRDefault="008430FA" w:rsidP="008430FA">
    <w:pPr>
      <w:pStyle w:val="Header"/>
      <w:ind w:left="-1418"/>
    </w:pPr>
    <w:r>
      <w:rPr>
        <w:noProof/>
        <w:lang w:eastAsia="en-AU"/>
      </w:rPr>
      <w:drawing>
        <wp:inline distT="0" distB="0" distL="0" distR="0">
          <wp:extent cx="7905750" cy="114617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etterhead D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481" cy="114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4E" w:rsidRDefault="00DC234E" w:rsidP="008430FA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857"/>
    <w:multiLevelType w:val="hybridMultilevel"/>
    <w:tmpl w:val="B42A3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885"/>
    <w:multiLevelType w:val="hybridMultilevel"/>
    <w:tmpl w:val="B93E2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40F6A"/>
    <w:multiLevelType w:val="hybridMultilevel"/>
    <w:tmpl w:val="FBBC0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2F9F"/>
    <w:multiLevelType w:val="hybridMultilevel"/>
    <w:tmpl w:val="5D6A2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65784"/>
    <w:multiLevelType w:val="hybridMultilevel"/>
    <w:tmpl w:val="3DC0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5050"/>
    <w:multiLevelType w:val="hybridMultilevel"/>
    <w:tmpl w:val="C2CC8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111E"/>
    <w:multiLevelType w:val="hybridMultilevel"/>
    <w:tmpl w:val="C874824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A5"/>
    <w:rsid w:val="00022066"/>
    <w:rsid w:val="00024828"/>
    <w:rsid w:val="0003208B"/>
    <w:rsid w:val="00052ADF"/>
    <w:rsid w:val="00071BF8"/>
    <w:rsid w:val="0007396C"/>
    <w:rsid w:val="000D6250"/>
    <w:rsid w:val="001142F9"/>
    <w:rsid w:val="00116EB3"/>
    <w:rsid w:val="001B6C1C"/>
    <w:rsid w:val="001E5ABC"/>
    <w:rsid w:val="002603F4"/>
    <w:rsid w:val="0027258B"/>
    <w:rsid w:val="002A2C72"/>
    <w:rsid w:val="002E584B"/>
    <w:rsid w:val="002E5AC0"/>
    <w:rsid w:val="002F7540"/>
    <w:rsid w:val="0032006E"/>
    <w:rsid w:val="003420C5"/>
    <w:rsid w:val="00347770"/>
    <w:rsid w:val="003547A1"/>
    <w:rsid w:val="003C46CF"/>
    <w:rsid w:val="003E570E"/>
    <w:rsid w:val="004536A5"/>
    <w:rsid w:val="005509D7"/>
    <w:rsid w:val="005874DD"/>
    <w:rsid w:val="005B1F14"/>
    <w:rsid w:val="00600926"/>
    <w:rsid w:val="0060456E"/>
    <w:rsid w:val="0061070F"/>
    <w:rsid w:val="0067144A"/>
    <w:rsid w:val="00743789"/>
    <w:rsid w:val="00764FE9"/>
    <w:rsid w:val="00771A45"/>
    <w:rsid w:val="00783AB7"/>
    <w:rsid w:val="007848FF"/>
    <w:rsid w:val="00795657"/>
    <w:rsid w:val="007C34FD"/>
    <w:rsid w:val="007F484A"/>
    <w:rsid w:val="00817D4A"/>
    <w:rsid w:val="008430FA"/>
    <w:rsid w:val="00876630"/>
    <w:rsid w:val="008D7111"/>
    <w:rsid w:val="008F18B4"/>
    <w:rsid w:val="00905672"/>
    <w:rsid w:val="00932622"/>
    <w:rsid w:val="00974B4C"/>
    <w:rsid w:val="00996DAA"/>
    <w:rsid w:val="00AA270A"/>
    <w:rsid w:val="00AB2DAA"/>
    <w:rsid w:val="00AC77DC"/>
    <w:rsid w:val="00AD344A"/>
    <w:rsid w:val="00B01B2E"/>
    <w:rsid w:val="00B17E6D"/>
    <w:rsid w:val="00B466E4"/>
    <w:rsid w:val="00B558EA"/>
    <w:rsid w:val="00B64994"/>
    <w:rsid w:val="00C8119F"/>
    <w:rsid w:val="00C92692"/>
    <w:rsid w:val="00CB3F02"/>
    <w:rsid w:val="00CE21B1"/>
    <w:rsid w:val="00D45A3F"/>
    <w:rsid w:val="00D7372E"/>
    <w:rsid w:val="00DC234E"/>
    <w:rsid w:val="00DE026E"/>
    <w:rsid w:val="00DE02F9"/>
    <w:rsid w:val="00E668D3"/>
    <w:rsid w:val="00E70EA8"/>
    <w:rsid w:val="00E86DF3"/>
    <w:rsid w:val="00E912DB"/>
    <w:rsid w:val="00EB3DF2"/>
    <w:rsid w:val="00EC068E"/>
    <w:rsid w:val="00F145CC"/>
    <w:rsid w:val="00F20AF2"/>
    <w:rsid w:val="00FA6360"/>
    <w:rsid w:val="00FC614A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1FEED21-2317-4C99-ACE9-D5BD0C03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6630"/>
  </w:style>
  <w:style w:type="paragraph" w:styleId="Footer">
    <w:name w:val="footer"/>
    <w:basedOn w:val="Normal"/>
    <w:link w:val="FooterChar"/>
    <w:unhideWhenUsed/>
    <w:rsid w:val="008766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76630"/>
  </w:style>
  <w:style w:type="paragraph" w:styleId="BalloonText">
    <w:name w:val="Balloon Text"/>
    <w:basedOn w:val="Normal"/>
    <w:link w:val="BalloonTextChar"/>
    <w:uiPriority w:val="99"/>
    <w:semiHidden/>
    <w:unhideWhenUsed/>
    <w:rsid w:val="0087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6DF3"/>
    <w:rPr>
      <w:color w:val="0000FF"/>
      <w:u w:val="single"/>
    </w:rPr>
  </w:style>
  <w:style w:type="table" w:styleId="TableGrid">
    <w:name w:val="Table Grid"/>
    <w:basedOn w:val="TableNormal"/>
    <w:uiPriority w:val="59"/>
    <w:rsid w:val="0077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994"/>
    <w:pPr>
      <w:ind w:left="720"/>
      <w:contextualSpacing/>
    </w:pPr>
  </w:style>
  <w:style w:type="paragraph" w:styleId="NoSpacing">
    <w:name w:val="No Spacing"/>
    <w:uiPriority w:val="1"/>
    <w:qFormat/>
    <w:rsid w:val="00C92692"/>
    <w:pPr>
      <w:spacing w:after="0" w:afterAutospacing="1" w:line="240" w:lineRule="auto"/>
    </w:pPr>
  </w:style>
  <w:style w:type="paragraph" w:styleId="BodyText">
    <w:name w:val="Body Text"/>
    <w:basedOn w:val="Normal"/>
    <w:link w:val="BodyTextChar"/>
    <w:unhideWhenUsed/>
    <w:rsid w:val="00FA6360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FA636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rykenda-h.schools.nsw.edu.au" TargetMode="External"/><Relationship Id="rId1" Type="http://schemas.openxmlformats.org/officeDocument/2006/relationships/hyperlink" Target="mailto:henrykenda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ach8\Downloads\2017%20HKHS%20Letterhead%20(Portrait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E267-B551-4A6F-9E4C-DDCDDF8A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HKHS Letterhead (Portrait) (1)</Template>
  <TotalTime>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Roach, Marianne</dc:creator>
  <cp:lastModifiedBy>Roach, Marianne</cp:lastModifiedBy>
  <cp:revision>3</cp:revision>
  <cp:lastPrinted>2018-06-06T04:20:00Z</cp:lastPrinted>
  <dcterms:created xsi:type="dcterms:W3CDTF">2018-06-07T00:11:00Z</dcterms:created>
  <dcterms:modified xsi:type="dcterms:W3CDTF">2018-07-05T00:16:00Z</dcterms:modified>
</cp:coreProperties>
</file>